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383" w:rsidRPr="0020431F" w:rsidRDefault="00E57C21" w:rsidP="00CB3D9B">
      <w:pPr>
        <w:snapToGrid w:val="0"/>
        <w:spacing w:line="360" w:lineRule="auto"/>
        <w:jc w:val="center"/>
        <w:rPr>
          <w:rFonts w:asciiTheme="majorEastAsia" w:eastAsiaTheme="majorEastAsia" w:hAnsiTheme="majorEastAsia"/>
          <w:b/>
          <w:sz w:val="36"/>
          <w:szCs w:val="36"/>
          <w:u w:val="single"/>
        </w:rPr>
      </w:pPr>
      <w:r w:rsidRPr="0020431F">
        <w:rPr>
          <w:rFonts w:asciiTheme="majorEastAsia" w:eastAsiaTheme="majorEastAsia" w:hAnsiTheme="majorEastAsia" w:hint="eastAsia"/>
          <w:b/>
          <w:sz w:val="36"/>
          <w:szCs w:val="36"/>
          <w:u w:val="single"/>
        </w:rPr>
        <w:t>２０１９</w:t>
      </w:r>
      <w:r w:rsidR="002D668D" w:rsidRPr="0020431F">
        <w:rPr>
          <w:rFonts w:asciiTheme="majorEastAsia" w:eastAsiaTheme="majorEastAsia" w:hAnsiTheme="majorEastAsia" w:hint="eastAsia"/>
          <w:b/>
          <w:sz w:val="36"/>
          <w:szCs w:val="36"/>
          <w:u w:val="single"/>
        </w:rPr>
        <w:t>年度　公益財団法人日本バレーボール協会　公認</w:t>
      </w:r>
    </w:p>
    <w:p w:rsidR="004D5383" w:rsidRPr="0020431F" w:rsidRDefault="004D5383" w:rsidP="00CB3D9B">
      <w:pPr>
        <w:snapToGrid w:val="0"/>
        <w:spacing w:line="360" w:lineRule="auto"/>
        <w:jc w:val="center"/>
        <w:rPr>
          <w:rFonts w:asciiTheme="majorEastAsia" w:eastAsiaTheme="majorEastAsia" w:hAnsiTheme="majorEastAsia"/>
          <w:b/>
          <w:sz w:val="36"/>
          <w:szCs w:val="36"/>
          <w:u w:val="single"/>
        </w:rPr>
      </w:pPr>
      <w:r w:rsidRPr="0020431F">
        <w:rPr>
          <w:rFonts w:asciiTheme="majorEastAsia" w:eastAsiaTheme="majorEastAsia" w:hAnsiTheme="majorEastAsia" w:hint="eastAsia"/>
          <w:b/>
          <w:sz w:val="36"/>
          <w:szCs w:val="36"/>
          <w:u w:val="single"/>
        </w:rPr>
        <w:t>ソフトバレーボールリーダー</w:t>
      </w:r>
      <w:r w:rsidR="002D668D" w:rsidRPr="0020431F">
        <w:rPr>
          <w:rFonts w:asciiTheme="majorEastAsia" w:eastAsiaTheme="majorEastAsia" w:hAnsiTheme="majorEastAsia" w:hint="eastAsia"/>
          <w:b/>
          <w:sz w:val="36"/>
          <w:szCs w:val="36"/>
          <w:u w:val="single"/>
        </w:rPr>
        <w:t>養成講習会開催</w:t>
      </w:r>
      <w:r w:rsidRPr="0020431F">
        <w:rPr>
          <w:rFonts w:asciiTheme="majorEastAsia" w:eastAsiaTheme="majorEastAsia" w:hAnsiTheme="majorEastAsia" w:hint="eastAsia"/>
          <w:b/>
          <w:sz w:val="36"/>
          <w:szCs w:val="36"/>
          <w:u w:val="single"/>
        </w:rPr>
        <w:t>要項</w:t>
      </w:r>
    </w:p>
    <w:p w:rsidR="004D5383" w:rsidRPr="00860297" w:rsidRDefault="004D5383" w:rsidP="006D472B">
      <w:pPr>
        <w:spacing w:line="380" w:lineRule="exact"/>
        <w:rPr>
          <w:rFonts w:ascii="ＭＳ Ｐ明朝" w:eastAsia="ＭＳ Ｐ明朝" w:hAnsi="ＭＳ Ｐ明朝"/>
          <w:sz w:val="22"/>
        </w:rPr>
      </w:pPr>
    </w:p>
    <w:p w:rsidR="004D5383" w:rsidRPr="0020431F" w:rsidRDefault="004D5383" w:rsidP="0020431F">
      <w:pPr>
        <w:spacing w:line="380" w:lineRule="exact"/>
        <w:ind w:left="1926" w:hangingChars="968" w:hanging="1926"/>
        <w:rPr>
          <w:rFonts w:asciiTheme="majorEastAsia" w:eastAsiaTheme="majorEastAsia" w:hAnsiTheme="majorEastAsia"/>
          <w:sz w:val="22"/>
        </w:rPr>
      </w:pPr>
      <w:r w:rsidRPr="0020431F">
        <w:rPr>
          <w:rFonts w:asciiTheme="majorEastAsia" w:eastAsiaTheme="majorEastAsia" w:hAnsiTheme="majorEastAsia" w:hint="eastAsia"/>
          <w:sz w:val="22"/>
        </w:rPr>
        <w:t>１．目　　　的</w:t>
      </w:r>
      <w:r w:rsidR="0020431F">
        <w:rPr>
          <w:rFonts w:asciiTheme="majorEastAsia" w:eastAsiaTheme="majorEastAsia" w:hAnsiTheme="majorEastAsia" w:hint="eastAsia"/>
          <w:sz w:val="22"/>
        </w:rPr>
        <w:t xml:space="preserve">　　</w:t>
      </w:r>
      <w:r w:rsidR="002D668D" w:rsidRPr="0020431F">
        <w:rPr>
          <w:rFonts w:asciiTheme="majorEastAsia" w:eastAsiaTheme="majorEastAsia" w:hAnsiTheme="majorEastAsia" w:hint="eastAsia"/>
          <w:sz w:val="22"/>
        </w:rPr>
        <w:t>国民の生涯スポーツの一環として全国に定着しつつある</w:t>
      </w:r>
      <w:r w:rsidRPr="0020431F">
        <w:rPr>
          <w:rFonts w:asciiTheme="majorEastAsia" w:eastAsiaTheme="majorEastAsia" w:hAnsiTheme="majorEastAsia" w:hint="eastAsia"/>
        </w:rPr>
        <w:t>ソフトバレーボール</w:t>
      </w:r>
      <w:r w:rsidR="002D668D" w:rsidRPr="0020431F">
        <w:rPr>
          <w:rFonts w:asciiTheme="majorEastAsia" w:eastAsiaTheme="majorEastAsia" w:hAnsiTheme="majorEastAsia" w:hint="eastAsia"/>
        </w:rPr>
        <w:t>（愛称ソフトバレー）において、目的が多様化する愛好者に対し、正しく・楽しく技術指導することができ、自主運営が原則のシフトバレーボールの試合において、正しく審判・競技運営ができるリーダーの養成を目的とする</w:t>
      </w:r>
      <w:r w:rsidRPr="0020431F">
        <w:rPr>
          <w:rFonts w:asciiTheme="majorEastAsia" w:eastAsiaTheme="majorEastAsia" w:hAnsiTheme="majorEastAsia" w:hint="eastAsia"/>
        </w:rPr>
        <w:t>。</w:t>
      </w:r>
    </w:p>
    <w:p w:rsidR="004D5383" w:rsidRPr="0020431F" w:rsidRDefault="004D5383" w:rsidP="006D472B">
      <w:pPr>
        <w:spacing w:line="380" w:lineRule="exact"/>
        <w:rPr>
          <w:rFonts w:asciiTheme="majorEastAsia" w:eastAsiaTheme="majorEastAsia" w:hAnsiTheme="majorEastAsia"/>
          <w:sz w:val="22"/>
        </w:rPr>
      </w:pPr>
      <w:r w:rsidRPr="0020431F">
        <w:rPr>
          <w:rFonts w:asciiTheme="majorEastAsia" w:eastAsiaTheme="majorEastAsia" w:hAnsiTheme="majorEastAsia" w:hint="eastAsia"/>
          <w:sz w:val="22"/>
        </w:rPr>
        <w:t xml:space="preserve">２．主　　　催　　</w:t>
      </w:r>
      <w:r w:rsidR="002D668D" w:rsidRPr="0020431F">
        <w:rPr>
          <w:rFonts w:asciiTheme="majorEastAsia" w:eastAsiaTheme="majorEastAsia" w:hAnsiTheme="majorEastAsia" w:hint="eastAsia"/>
          <w:sz w:val="22"/>
        </w:rPr>
        <w:t>（公財）</w:t>
      </w:r>
      <w:bookmarkStart w:id="0" w:name="_Hlk4853140"/>
      <w:r w:rsidR="002D668D" w:rsidRPr="0020431F">
        <w:rPr>
          <w:rFonts w:asciiTheme="majorEastAsia" w:eastAsiaTheme="majorEastAsia" w:hAnsiTheme="majorEastAsia" w:hint="eastAsia"/>
          <w:sz w:val="22"/>
        </w:rPr>
        <w:t xml:space="preserve">日本バレーボール協会　</w:t>
      </w:r>
      <w:bookmarkEnd w:id="0"/>
      <w:r w:rsidR="002D668D" w:rsidRPr="0020431F">
        <w:rPr>
          <w:rFonts w:asciiTheme="majorEastAsia" w:eastAsiaTheme="majorEastAsia" w:hAnsiTheme="majorEastAsia" w:hint="eastAsia"/>
          <w:sz w:val="22"/>
        </w:rPr>
        <w:t xml:space="preserve">　　日本</w:t>
      </w:r>
      <w:r w:rsidRPr="0020431F">
        <w:rPr>
          <w:rFonts w:asciiTheme="majorEastAsia" w:eastAsiaTheme="majorEastAsia" w:hAnsiTheme="majorEastAsia" w:hint="eastAsia"/>
          <w:sz w:val="22"/>
        </w:rPr>
        <w:t xml:space="preserve">ソフトバレーボール連盟　　</w:t>
      </w:r>
    </w:p>
    <w:p w:rsidR="004D5383" w:rsidRPr="0020431F" w:rsidRDefault="004D5383" w:rsidP="0004387E">
      <w:pPr>
        <w:spacing w:line="380" w:lineRule="exact"/>
        <w:rPr>
          <w:rFonts w:asciiTheme="majorEastAsia" w:eastAsiaTheme="majorEastAsia" w:hAnsiTheme="majorEastAsia"/>
          <w:sz w:val="22"/>
          <w:lang w:eastAsia="zh-TW"/>
        </w:rPr>
      </w:pPr>
      <w:r w:rsidRPr="0020431F">
        <w:rPr>
          <w:rFonts w:asciiTheme="majorEastAsia" w:eastAsiaTheme="majorEastAsia" w:hAnsiTheme="majorEastAsia" w:hint="eastAsia"/>
          <w:sz w:val="22"/>
        </w:rPr>
        <w:t xml:space="preserve">３．後　　　援　　</w:t>
      </w:r>
      <w:r w:rsidR="00E57C21" w:rsidRPr="0020431F">
        <w:rPr>
          <w:rFonts w:asciiTheme="majorEastAsia" w:eastAsiaTheme="majorEastAsia" w:hAnsiTheme="majorEastAsia" w:hint="eastAsia"/>
          <w:sz w:val="22"/>
        </w:rPr>
        <w:t>秋田</w:t>
      </w:r>
      <w:r w:rsidR="00AC4A6D">
        <w:rPr>
          <w:rFonts w:asciiTheme="majorEastAsia" w:eastAsiaTheme="majorEastAsia" w:hAnsiTheme="majorEastAsia" w:hint="eastAsia"/>
          <w:sz w:val="22"/>
          <w:lang w:eastAsia="zh-TW"/>
        </w:rPr>
        <w:t xml:space="preserve">県　</w:t>
      </w:r>
      <w:r w:rsidR="00E57C21" w:rsidRPr="0020431F">
        <w:rPr>
          <w:rFonts w:asciiTheme="majorEastAsia" w:eastAsiaTheme="majorEastAsia" w:hAnsiTheme="majorEastAsia" w:hint="eastAsia"/>
          <w:sz w:val="22"/>
        </w:rPr>
        <w:t>秋田</w:t>
      </w:r>
      <w:r w:rsidR="007D7340">
        <w:rPr>
          <w:rFonts w:asciiTheme="majorEastAsia" w:eastAsiaTheme="majorEastAsia" w:hAnsiTheme="majorEastAsia" w:hint="eastAsia"/>
          <w:sz w:val="22"/>
        </w:rPr>
        <w:t>市</w:t>
      </w:r>
      <w:r w:rsidR="00AC4A6D">
        <w:rPr>
          <w:rFonts w:asciiTheme="majorEastAsia" w:eastAsiaTheme="majorEastAsia" w:hAnsiTheme="majorEastAsia" w:hint="eastAsia"/>
          <w:sz w:val="22"/>
        </w:rPr>
        <w:t xml:space="preserve">　秋田市教育委員会</w:t>
      </w:r>
    </w:p>
    <w:p w:rsidR="004D5383" w:rsidRPr="0020431F" w:rsidRDefault="004D5383" w:rsidP="006D472B">
      <w:pPr>
        <w:spacing w:line="380" w:lineRule="exact"/>
        <w:rPr>
          <w:rFonts w:asciiTheme="majorEastAsia" w:eastAsiaTheme="majorEastAsia" w:hAnsiTheme="majorEastAsia"/>
          <w:sz w:val="22"/>
        </w:rPr>
      </w:pPr>
      <w:r w:rsidRPr="0020431F">
        <w:rPr>
          <w:rFonts w:asciiTheme="majorEastAsia" w:eastAsiaTheme="majorEastAsia" w:hAnsiTheme="majorEastAsia" w:hint="eastAsia"/>
          <w:sz w:val="22"/>
        </w:rPr>
        <w:t xml:space="preserve">４．協　　　賛　　</w:t>
      </w:r>
      <w:r w:rsidR="0004387E" w:rsidRPr="0020431F">
        <w:rPr>
          <w:rFonts w:asciiTheme="majorEastAsia" w:eastAsiaTheme="majorEastAsia" w:hAnsiTheme="majorEastAsia" w:hint="eastAsia"/>
          <w:sz w:val="22"/>
        </w:rPr>
        <w:t>名鉄</w:t>
      </w:r>
      <w:r w:rsidR="00106C6B" w:rsidRPr="0020431F">
        <w:rPr>
          <w:rFonts w:asciiTheme="majorEastAsia" w:eastAsiaTheme="majorEastAsia" w:hAnsiTheme="majorEastAsia" w:hint="eastAsia"/>
          <w:sz w:val="22"/>
        </w:rPr>
        <w:t>観光サービス株式会社</w:t>
      </w:r>
    </w:p>
    <w:p w:rsidR="004D5383" w:rsidRPr="0020431F" w:rsidRDefault="004D5383" w:rsidP="006D472B">
      <w:pPr>
        <w:spacing w:line="380" w:lineRule="exact"/>
        <w:rPr>
          <w:rFonts w:asciiTheme="majorEastAsia" w:eastAsiaTheme="majorEastAsia" w:hAnsiTheme="majorEastAsia"/>
          <w:sz w:val="22"/>
        </w:rPr>
      </w:pPr>
      <w:r w:rsidRPr="0020431F">
        <w:rPr>
          <w:rFonts w:asciiTheme="majorEastAsia" w:eastAsiaTheme="majorEastAsia" w:hAnsiTheme="majorEastAsia" w:hint="eastAsia"/>
          <w:sz w:val="22"/>
        </w:rPr>
        <w:t xml:space="preserve">５．協　　　力　　</w:t>
      </w:r>
      <w:r w:rsidR="00D04124" w:rsidRPr="0020431F">
        <w:rPr>
          <w:rFonts w:asciiTheme="majorEastAsia" w:eastAsiaTheme="majorEastAsia" w:hAnsiTheme="majorEastAsia" w:hint="eastAsia"/>
          <w:sz w:val="22"/>
        </w:rPr>
        <w:t>秋田県内各市ソフトバレーボール連盟</w:t>
      </w:r>
    </w:p>
    <w:p w:rsidR="00106C6B" w:rsidRPr="0020431F" w:rsidRDefault="004D5383" w:rsidP="006D472B">
      <w:pPr>
        <w:spacing w:line="380" w:lineRule="exact"/>
        <w:rPr>
          <w:rFonts w:asciiTheme="majorEastAsia" w:eastAsiaTheme="majorEastAsia" w:hAnsiTheme="majorEastAsia"/>
          <w:sz w:val="22"/>
        </w:rPr>
      </w:pPr>
      <w:r w:rsidRPr="0020431F">
        <w:rPr>
          <w:rFonts w:asciiTheme="majorEastAsia" w:eastAsiaTheme="majorEastAsia" w:hAnsiTheme="majorEastAsia" w:hint="eastAsia"/>
          <w:sz w:val="22"/>
        </w:rPr>
        <w:t>６．</w:t>
      </w:r>
      <w:r w:rsidR="006D0589" w:rsidRPr="0020431F">
        <w:rPr>
          <w:rFonts w:asciiTheme="majorEastAsia" w:eastAsiaTheme="majorEastAsia" w:hAnsiTheme="majorEastAsia" w:hint="eastAsia"/>
          <w:sz w:val="22"/>
        </w:rPr>
        <w:t xml:space="preserve">主　　　管　　</w:t>
      </w:r>
      <w:r w:rsidR="00E04780" w:rsidRPr="0020431F">
        <w:rPr>
          <w:rFonts w:asciiTheme="majorEastAsia" w:eastAsiaTheme="majorEastAsia" w:hAnsiTheme="majorEastAsia" w:hint="eastAsia"/>
          <w:sz w:val="22"/>
        </w:rPr>
        <w:t>（公財）日本バレーボール協会　　指導普及委員会</w:t>
      </w:r>
    </w:p>
    <w:p w:rsidR="00E04780" w:rsidRPr="0020431F" w:rsidRDefault="00E04780" w:rsidP="006D472B">
      <w:pPr>
        <w:spacing w:line="380" w:lineRule="exact"/>
        <w:rPr>
          <w:rFonts w:asciiTheme="majorEastAsia" w:eastAsiaTheme="majorEastAsia" w:hAnsiTheme="majorEastAsia"/>
          <w:sz w:val="22"/>
        </w:rPr>
      </w:pPr>
      <w:r w:rsidRPr="0020431F">
        <w:rPr>
          <w:rFonts w:asciiTheme="majorEastAsia" w:eastAsiaTheme="majorEastAsia" w:hAnsiTheme="majorEastAsia" w:hint="eastAsia"/>
          <w:sz w:val="22"/>
        </w:rPr>
        <w:t xml:space="preserve">　　　　　　　　　　日本ソフトバレーボール連盟　指導普及委員会</w:t>
      </w:r>
    </w:p>
    <w:p w:rsidR="00E04780" w:rsidRPr="0020431F" w:rsidRDefault="00E04780" w:rsidP="006D472B">
      <w:pPr>
        <w:spacing w:line="380" w:lineRule="exact"/>
        <w:rPr>
          <w:rFonts w:asciiTheme="majorEastAsia" w:eastAsiaTheme="majorEastAsia" w:hAnsiTheme="majorEastAsia"/>
          <w:sz w:val="22"/>
        </w:rPr>
      </w:pPr>
      <w:r w:rsidRPr="0020431F">
        <w:rPr>
          <w:rFonts w:asciiTheme="majorEastAsia" w:eastAsiaTheme="majorEastAsia" w:hAnsiTheme="majorEastAsia" w:hint="eastAsia"/>
          <w:sz w:val="22"/>
        </w:rPr>
        <w:t xml:space="preserve">　　　　　　　</w:t>
      </w:r>
      <w:r w:rsidR="00EC1043" w:rsidRPr="0020431F">
        <w:rPr>
          <w:rFonts w:asciiTheme="majorEastAsia" w:eastAsiaTheme="majorEastAsia" w:hAnsiTheme="majorEastAsia" w:hint="eastAsia"/>
          <w:sz w:val="22"/>
        </w:rPr>
        <w:t xml:space="preserve">　　</w:t>
      </w:r>
      <w:bookmarkStart w:id="1" w:name="_Hlk4855072"/>
      <w:r w:rsidR="00D04124" w:rsidRPr="0020431F">
        <w:rPr>
          <w:rFonts w:asciiTheme="majorEastAsia" w:eastAsiaTheme="majorEastAsia" w:hAnsiTheme="majorEastAsia" w:hint="eastAsia"/>
          <w:color w:val="FF0000"/>
          <w:sz w:val="22"/>
        </w:rPr>
        <w:t xml:space="preserve">　</w:t>
      </w:r>
      <w:r w:rsidR="00D04124" w:rsidRPr="0020431F">
        <w:rPr>
          <w:rFonts w:asciiTheme="majorEastAsia" w:eastAsiaTheme="majorEastAsia" w:hAnsiTheme="majorEastAsia" w:hint="eastAsia"/>
          <w:sz w:val="22"/>
        </w:rPr>
        <w:t>秋田県バレーボール協会</w:t>
      </w:r>
      <w:bookmarkEnd w:id="1"/>
      <w:r w:rsidR="00D04124" w:rsidRPr="0020431F">
        <w:rPr>
          <w:rFonts w:asciiTheme="majorEastAsia" w:eastAsiaTheme="majorEastAsia" w:hAnsiTheme="majorEastAsia" w:hint="eastAsia"/>
          <w:sz w:val="22"/>
        </w:rPr>
        <w:t xml:space="preserve">　秋田</w:t>
      </w:r>
      <w:r w:rsidR="00EC1043" w:rsidRPr="0020431F">
        <w:rPr>
          <w:rFonts w:asciiTheme="majorEastAsia" w:eastAsiaTheme="majorEastAsia" w:hAnsiTheme="majorEastAsia" w:hint="eastAsia"/>
          <w:sz w:val="22"/>
        </w:rPr>
        <w:t>県ソフトバレーボール連盟</w:t>
      </w:r>
    </w:p>
    <w:p w:rsidR="00EC1043" w:rsidRPr="0020431F" w:rsidRDefault="00EC1043" w:rsidP="006D472B">
      <w:pPr>
        <w:spacing w:line="380" w:lineRule="exact"/>
        <w:rPr>
          <w:rFonts w:asciiTheme="majorEastAsia" w:eastAsiaTheme="majorEastAsia" w:hAnsiTheme="majorEastAsia"/>
          <w:sz w:val="22"/>
        </w:rPr>
      </w:pPr>
      <w:r w:rsidRPr="0020431F">
        <w:rPr>
          <w:rFonts w:asciiTheme="majorEastAsia" w:eastAsiaTheme="majorEastAsia" w:hAnsiTheme="majorEastAsia" w:hint="eastAsia"/>
          <w:sz w:val="22"/>
        </w:rPr>
        <w:t>７．ｵﾌｨｼｬﾙﾎﾞｰﾙ　　株式会社ミカサ　　株式会社モルテン</w:t>
      </w:r>
    </w:p>
    <w:p w:rsidR="004D5383" w:rsidRPr="0020431F" w:rsidRDefault="00EC1043" w:rsidP="006D472B">
      <w:pPr>
        <w:spacing w:line="380" w:lineRule="exact"/>
        <w:rPr>
          <w:rFonts w:asciiTheme="majorEastAsia" w:eastAsiaTheme="majorEastAsia" w:hAnsiTheme="majorEastAsia"/>
          <w:sz w:val="22"/>
        </w:rPr>
      </w:pPr>
      <w:r w:rsidRPr="0020431F">
        <w:rPr>
          <w:rFonts w:asciiTheme="majorEastAsia" w:eastAsiaTheme="majorEastAsia" w:hAnsiTheme="majorEastAsia" w:hint="eastAsia"/>
          <w:sz w:val="22"/>
        </w:rPr>
        <w:t>８．</w:t>
      </w:r>
      <w:r w:rsidR="004D5383" w:rsidRPr="0020431F">
        <w:rPr>
          <w:rFonts w:asciiTheme="majorEastAsia" w:eastAsiaTheme="majorEastAsia" w:hAnsiTheme="majorEastAsia" w:hint="eastAsia"/>
          <w:sz w:val="22"/>
        </w:rPr>
        <w:t xml:space="preserve">期　　　</w:t>
      </w:r>
      <w:r w:rsidRPr="0020431F">
        <w:rPr>
          <w:rFonts w:asciiTheme="majorEastAsia" w:eastAsiaTheme="majorEastAsia" w:hAnsiTheme="majorEastAsia" w:hint="eastAsia"/>
          <w:sz w:val="22"/>
        </w:rPr>
        <w:t>日</w:t>
      </w:r>
      <w:r w:rsidR="004D5383" w:rsidRPr="0020431F">
        <w:rPr>
          <w:rFonts w:asciiTheme="majorEastAsia" w:eastAsiaTheme="majorEastAsia" w:hAnsiTheme="majorEastAsia" w:hint="eastAsia"/>
          <w:sz w:val="22"/>
        </w:rPr>
        <w:t xml:space="preserve">　　</w:t>
      </w:r>
      <w:r w:rsidR="002B6442" w:rsidRPr="0020431F">
        <w:rPr>
          <w:rFonts w:asciiTheme="majorEastAsia" w:eastAsiaTheme="majorEastAsia" w:hAnsiTheme="majorEastAsia" w:hint="eastAsia"/>
          <w:sz w:val="22"/>
        </w:rPr>
        <w:t>令和元</w:t>
      </w:r>
      <w:r w:rsidR="004D5383" w:rsidRPr="0020431F">
        <w:rPr>
          <w:rFonts w:asciiTheme="majorEastAsia" w:eastAsiaTheme="majorEastAsia" w:hAnsiTheme="majorEastAsia" w:hint="eastAsia"/>
          <w:sz w:val="22"/>
        </w:rPr>
        <w:t>年</w:t>
      </w:r>
      <w:r w:rsidR="00D04124" w:rsidRPr="0020431F">
        <w:rPr>
          <w:rFonts w:asciiTheme="majorEastAsia" w:eastAsiaTheme="majorEastAsia" w:hAnsiTheme="majorEastAsia" w:hint="eastAsia"/>
          <w:sz w:val="22"/>
        </w:rPr>
        <w:t>１０</w:t>
      </w:r>
      <w:r w:rsidR="004D5383" w:rsidRPr="0020431F">
        <w:rPr>
          <w:rFonts w:asciiTheme="majorEastAsia" w:eastAsiaTheme="majorEastAsia" w:hAnsiTheme="majorEastAsia" w:hint="eastAsia"/>
          <w:sz w:val="22"/>
        </w:rPr>
        <w:t>月</w:t>
      </w:r>
      <w:r w:rsidR="00D04124" w:rsidRPr="0020431F">
        <w:rPr>
          <w:rFonts w:asciiTheme="majorEastAsia" w:eastAsiaTheme="majorEastAsia" w:hAnsiTheme="majorEastAsia" w:hint="eastAsia"/>
          <w:sz w:val="22"/>
        </w:rPr>
        <w:t>２０</w:t>
      </w:r>
      <w:r w:rsidR="0044594D" w:rsidRPr="0020431F">
        <w:rPr>
          <w:rFonts w:asciiTheme="majorEastAsia" w:eastAsiaTheme="majorEastAsia" w:hAnsiTheme="majorEastAsia" w:hint="eastAsia"/>
          <w:sz w:val="22"/>
        </w:rPr>
        <w:t>日（日）</w:t>
      </w:r>
      <w:r w:rsidR="004D5383" w:rsidRPr="0020431F">
        <w:rPr>
          <w:rFonts w:asciiTheme="majorEastAsia" w:eastAsiaTheme="majorEastAsia" w:hAnsiTheme="majorEastAsia" w:hint="eastAsia"/>
          <w:sz w:val="22"/>
        </w:rPr>
        <w:t>の１日間</w:t>
      </w:r>
      <w:r w:rsidR="002B7E7D" w:rsidRPr="0020431F">
        <w:rPr>
          <w:rFonts w:asciiTheme="majorEastAsia" w:eastAsiaTheme="majorEastAsia" w:hAnsiTheme="majorEastAsia" w:hint="eastAsia"/>
          <w:sz w:val="22"/>
        </w:rPr>
        <w:t xml:space="preserve">　　受付　</w:t>
      </w:r>
      <w:r w:rsidR="00E16960">
        <w:rPr>
          <w:rFonts w:asciiTheme="majorEastAsia" w:eastAsiaTheme="majorEastAsia" w:hAnsiTheme="majorEastAsia" w:hint="eastAsia"/>
          <w:sz w:val="22"/>
        </w:rPr>
        <w:t>８：４５</w:t>
      </w:r>
    </w:p>
    <w:p w:rsidR="004D5383" w:rsidRPr="0020431F" w:rsidRDefault="002B7E7D" w:rsidP="002B7E7D">
      <w:pPr>
        <w:spacing w:line="380" w:lineRule="exact"/>
        <w:rPr>
          <w:rFonts w:asciiTheme="majorEastAsia" w:eastAsiaTheme="majorEastAsia" w:hAnsiTheme="majorEastAsia"/>
          <w:sz w:val="22"/>
        </w:rPr>
      </w:pPr>
      <w:r w:rsidRPr="0020431F">
        <w:rPr>
          <w:rFonts w:asciiTheme="majorEastAsia" w:eastAsiaTheme="majorEastAsia" w:hAnsiTheme="majorEastAsia" w:hint="eastAsia"/>
          <w:sz w:val="22"/>
        </w:rPr>
        <w:t xml:space="preserve">　　　　　　　　　　　　　　　　　　　　　　　　　　　　開講式　</w:t>
      </w:r>
      <w:r w:rsidR="00E16960">
        <w:rPr>
          <w:rFonts w:asciiTheme="majorEastAsia" w:eastAsiaTheme="majorEastAsia" w:hAnsiTheme="majorEastAsia" w:hint="eastAsia"/>
          <w:sz w:val="22"/>
        </w:rPr>
        <w:t>９：０</w:t>
      </w:r>
      <w:r w:rsidR="0020431F">
        <w:rPr>
          <w:rFonts w:asciiTheme="majorEastAsia" w:eastAsiaTheme="majorEastAsia" w:hAnsiTheme="majorEastAsia" w:hint="eastAsia"/>
          <w:sz w:val="22"/>
        </w:rPr>
        <w:t>０</w:t>
      </w:r>
      <w:r w:rsidRPr="0020431F">
        <w:rPr>
          <w:rFonts w:asciiTheme="majorEastAsia" w:eastAsiaTheme="majorEastAsia" w:hAnsiTheme="majorEastAsia" w:hint="eastAsia"/>
          <w:sz w:val="22"/>
        </w:rPr>
        <w:t xml:space="preserve">　終了</w:t>
      </w:r>
      <w:r w:rsidR="00E16960">
        <w:rPr>
          <w:rFonts w:asciiTheme="majorEastAsia" w:eastAsiaTheme="majorEastAsia" w:hAnsiTheme="majorEastAsia" w:hint="eastAsia"/>
          <w:sz w:val="22"/>
        </w:rPr>
        <w:t>１６：３</w:t>
      </w:r>
      <w:r w:rsidR="0020431F">
        <w:rPr>
          <w:rFonts w:asciiTheme="majorEastAsia" w:eastAsiaTheme="majorEastAsia" w:hAnsiTheme="majorEastAsia" w:hint="eastAsia"/>
          <w:sz w:val="22"/>
        </w:rPr>
        <w:t>０</w:t>
      </w:r>
    </w:p>
    <w:p w:rsidR="004D5383" w:rsidRPr="0020431F" w:rsidRDefault="00EC1043" w:rsidP="006D472B">
      <w:pPr>
        <w:spacing w:line="380" w:lineRule="exact"/>
        <w:rPr>
          <w:rFonts w:asciiTheme="majorEastAsia" w:eastAsiaTheme="majorEastAsia" w:hAnsiTheme="majorEastAsia"/>
          <w:sz w:val="22"/>
        </w:rPr>
      </w:pPr>
      <w:r w:rsidRPr="0020431F">
        <w:rPr>
          <w:rFonts w:asciiTheme="majorEastAsia" w:eastAsiaTheme="majorEastAsia" w:hAnsiTheme="majorEastAsia" w:hint="eastAsia"/>
          <w:sz w:val="22"/>
        </w:rPr>
        <w:t>９</w:t>
      </w:r>
      <w:r w:rsidR="004D5383" w:rsidRPr="0020431F">
        <w:rPr>
          <w:rFonts w:asciiTheme="majorEastAsia" w:eastAsiaTheme="majorEastAsia" w:hAnsiTheme="majorEastAsia" w:hint="eastAsia"/>
          <w:sz w:val="22"/>
        </w:rPr>
        <w:t>．開</w:t>
      </w:r>
      <w:r w:rsidRPr="0020431F">
        <w:rPr>
          <w:rFonts w:asciiTheme="majorEastAsia" w:eastAsiaTheme="majorEastAsia" w:hAnsiTheme="majorEastAsia" w:hint="eastAsia"/>
          <w:sz w:val="22"/>
        </w:rPr>
        <w:t xml:space="preserve">催地　</w:t>
      </w:r>
      <w:r w:rsidR="004D5383" w:rsidRPr="0020431F">
        <w:rPr>
          <w:rFonts w:asciiTheme="majorEastAsia" w:eastAsiaTheme="majorEastAsia" w:hAnsiTheme="majorEastAsia" w:hint="eastAsia"/>
          <w:sz w:val="22"/>
        </w:rPr>
        <w:t xml:space="preserve">　</w:t>
      </w:r>
      <w:r w:rsidR="0044594D" w:rsidRPr="0020431F">
        <w:rPr>
          <w:rFonts w:asciiTheme="majorEastAsia" w:eastAsiaTheme="majorEastAsia" w:hAnsiTheme="majorEastAsia" w:hint="eastAsia"/>
          <w:sz w:val="22"/>
        </w:rPr>
        <w:t xml:space="preserve">　〒</w:t>
      </w:r>
      <w:r w:rsidR="00070778" w:rsidRPr="0020431F">
        <w:rPr>
          <w:rFonts w:asciiTheme="majorEastAsia" w:eastAsiaTheme="majorEastAsia" w:hAnsiTheme="majorEastAsia" w:hint="eastAsia"/>
          <w:sz w:val="22"/>
        </w:rPr>
        <w:t>011-0945　秋田</w:t>
      </w:r>
      <w:r w:rsidR="0044594D" w:rsidRPr="0020431F">
        <w:rPr>
          <w:rFonts w:asciiTheme="majorEastAsia" w:eastAsiaTheme="majorEastAsia" w:hAnsiTheme="majorEastAsia" w:hint="eastAsia"/>
          <w:sz w:val="22"/>
        </w:rPr>
        <w:t>県</w:t>
      </w:r>
      <w:r w:rsidR="00070778" w:rsidRPr="0020431F">
        <w:rPr>
          <w:rFonts w:asciiTheme="majorEastAsia" w:eastAsiaTheme="majorEastAsia" w:hAnsiTheme="majorEastAsia" w:hint="eastAsia"/>
          <w:sz w:val="22"/>
        </w:rPr>
        <w:t>秋田市土崎港西五丁目３番１号</w:t>
      </w:r>
      <w:r w:rsidR="0044594D" w:rsidRPr="0020431F">
        <w:rPr>
          <w:rFonts w:asciiTheme="majorEastAsia" w:eastAsiaTheme="majorEastAsia" w:hAnsiTheme="majorEastAsia" w:hint="eastAsia"/>
          <w:szCs w:val="21"/>
        </w:rPr>
        <w:t xml:space="preserve">　</w:t>
      </w:r>
      <w:r w:rsidR="00070778" w:rsidRPr="0020431F">
        <w:rPr>
          <w:rFonts w:asciiTheme="majorEastAsia" w:eastAsiaTheme="majorEastAsia" w:hAnsiTheme="majorEastAsia" w:hint="eastAsia"/>
          <w:szCs w:val="21"/>
        </w:rPr>
        <w:t>秋田</w:t>
      </w:r>
      <w:r w:rsidR="0044594D" w:rsidRPr="0020431F">
        <w:rPr>
          <w:rFonts w:asciiTheme="majorEastAsia" w:eastAsiaTheme="majorEastAsia" w:hAnsiTheme="majorEastAsia" w:hint="eastAsia"/>
          <w:sz w:val="22"/>
        </w:rPr>
        <w:t>市</w:t>
      </w:r>
      <w:r w:rsidR="00070778" w:rsidRPr="0020431F">
        <w:rPr>
          <w:rFonts w:asciiTheme="majorEastAsia" w:eastAsiaTheme="majorEastAsia" w:hAnsiTheme="majorEastAsia" w:hint="eastAsia"/>
          <w:sz w:val="22"/>
        </w:rPr>
        <w:t>北部市民サービス</w:t>
      </w:r>
      <w:r w:rsidR="0044594D" w:rsidRPr="0020431F">
        <w:rPr>
          <w:rFonts w:asciiTheme="majorEastAsia" w:eastAsiaTheme="majorEastAsia" w:hAnsiTheme="majorEastAsia" w:hint="eastAsia"/>
          <w:sz w:val="22"/>
        </w:rPr>
        <w:t>センター</w:t>
      </w:r>
    </w:p>
    <w:p w:rsidR="0044594D" w:rsidRPr="0020431F" w:rsidRDefault="0044594D" w:rsidP="006D472B">
      <w:pPr>
        <w:spacing w:line="380" w:lineRule="exact"/>
        <w:rPr>
          <w:rFonts w:asciiTheme="majorEastAsia" w:eastAsiaTheme="majorEastAsia" w:hAnsiTheme="majorEastAsia"/>
          <w:sz w:val="22"/>
        </w:rPr>
      </w:pPr>
      <w:r w:rsidRPr="0020431F">
        <w:rPr>
          <w:rFonts w:asciiTheme="majorEastAsia" w:eastAsiaTheme="majorEastAsia" w:hAnsiTheme="majorEastAsia" w:hint="eastAsia"/>
          <w:sz w:val="22"/>
        </w:rPr>
        <w:t xml:space="preserve">　　　　　　　　　　電話　</w:t>
      </w:r>
      <w:r w:rsidR="0020431F">
        <w:rPr>
          <w:rFonts w:asciiTheme="majorEastAsia" w:eastAsiaTheme="majorEastAsia" w:hAnsiTheme="majorEastAsia" w:hint="eastAsia"/>
          <w:sz w:val="22"/>
        </w:rPr>
        <w:t>０１８‐</w:t>
      </w:r>
      <w:r w:rsidR="007D7340">
        <w:rPr>
          <w:rFonts w:asciiTheme="majorEastAsia" w:eastAsiaTheme="majorEastAsia" w:hAnsiTheme="majorEastAsia" w:hint="eastAsia"/>
          <w:sz w:val="22"/>
        </w:rPr>
        <w:t>８４６</w:t>
      </w:r>
      <w:r w:rsidR="0020431F">
        <w:rPr>
          <w:rFonts w:asciiTheme="majorEastAsia" w:eastAsiaTheme="majorEastAsia" w:hAnsiTheme="majorEastAsia" w:hint="eastAsia"/>
          <w:sz w:val="22"/>
        </w:rPr>
        <w:t>‐</w:t>
      </w:r>
      <w:r w:rsidR="007D7340">
        <w:rPr>
          <w:rFonts w:asciiTheme="majorEastAsia" w:eastAsiaTheme="majorEastAsia" w:hAnsiTheme="majorEastAsia" w:hint="eastAsia"/>
          <w:sz w:val="22"/>
        </w:rPr>
        <w:t>１１３３</w:t>
      </w:r>
    </w:p>
    <w:p w:rsidR="003C6815" w:rsidRPr="0020431F" w:rsidRDefault="003C6815" w:rsidP="006D472B">
      <w:pPr>
        <w:spacing w:line="380" w:lineRule="exact"/>
        <w:rPr>
          <w:rFonts w:asciiTheme="majorEastAsia" w:eastAsiaTheme="majorEastAsia" w:hAnsiTheme="majorEastAsia"/>
          <w:sz w:val="22"/>
        </w:rPr>
      </w:pPr>
      <w:r w:rsidRPr="0020431F">
        <w:rPr>
          <w:rFonts w:asciiTheme="majorEastAsia" w:eastAsiaTheme="majorEastAsia" w:hAnsiTheme="majorEastAsia" w:hint="eastAsia"/>
          <w:sz w:val="22"/>
        </w:rPr>
        <w:t xml:space="preserve">　　　　　　　　　　会場：</w:t>
      </w:r>
      <w:r w:rsidR="00E16960">
        <w:rPr>
          <w:rFonts w:asciiTheme="majorEastAsia" w:eastAsiaTheme="majorEastAsia" w:hAnsiTheme="majorEastAsia" w:hint="eastAsia"/>
          <w:sz w:val="22"/>
        </w:rPr>
        <w:t>午前～</w:t>
      </w:r>
      <w:r w:rsidRPr="0020431F">
        <w:rPr>
          <w:rFonts w:asciiTheme="majorEastAsia" w:eastAsiaTheme="majorEastAsia" w:hAnsiTheme="majorEastAsia" w:hint="eastAsia"/>
          <w:sz w:val="22"/>
        </w:rPr>
        <w:t>（講義）</w:t>
      </w:r>
      <w:r w:rsidR="00070778" w:rsidRPr="0020431F">
        <w:rPr>
          <w:rFonts w:asciiTheme="majorEastAsia" w:eastAsiaTheme="majorEastAsia" w:hAnsiTheme="majorEastAsia" w:hint="eastAsia"/>
          <w:sz w:val="22"/>
        </w:rPr>
        <w:t>大ホール</w:t>
      </w:r>
      <w:r w:rsidRPr="0020431F">
        <w:rPr>
          <w:rFonts w:asciiTheme="majorEastAsia" w:eastAsiaTheme="majorEastAsia" w:hAnsiTheme="majorEastAsia" w:hint="eastAsia"/>
          <w:sz w:val="22"/>
        </w:rPr>
        <w:t xml:space="preserve">　</w:t>
      </w:r>
      <w:r w:rsidR="00E16960">
        <w:rPr>
          <w:rFonts w:asciiTheme="majorEastAsia" w:eastAsiaTheme="majorEastAsia" w:hAnsiTheme="majorEastAsia" w:hint="eastAsia"/>
          <w:sz w:val="22"/>
        </w:rPr>
        <w:t xml:space="preserve">　午後～</w:t>
      </w:r>
      <w:r w:rsidRPr="0020431F">
        <w:rPr>
          <w:rFonts w:asciiTheme="majorEastAsia" w:eastAsiaTheme="majorEastAsia" w:hAnsiTheme="majorEastAsia" w:hint="eastAsia"/>
          <w:sz w:val="22"/>
        </w:rPr>
        <w:t>（実技）</w:t>
      </w:r>
      <w:r w:rsidR="00070778" w:rsidRPr="0020431F">
        <w:rPr>
          <w:rFonts w:asciiTheme="majorEastAsia" w:eastAsiaTheme="majorEastAsia" w:hAnsiTheme="majorEastAsia" w:hint="eastAsia"/>
          <w:sz w:val="22"/>
        </w:rPr>
        <w:t>体育館</w:t>
      </w:r>
    </w:p>
    <w:p w:rsidR="00EC1043" w:rsidRPr="0020431F" w:rsidRDefault="00EC1043" w:rsidP="00B34C42">
      <w:pPr>
        <w:spacing w:line="380" w:lineRule="exact"/>
        <w:rPr>
          <w:rFonts w:asciiTheme="majorEastAsia" w:eastAsiaTheme="majorEastAsia" w:hAnsiTheme="majorEastAsia"/>
          <w:sz w:val="22"/>
        </w:rPr>
      </w:pPr>
      <w:r w:rsidRPr="0020431F">
        <w:rPr>
          <w:rFonts w:asciiTheme="majorEastAsia" w:eastAsiaTheme="majorEastAsia" w:hAnsiTheme="majorEastAsia" w:hint="eastAsia"/>
          <w:sz w:val="22"/>
        </w:rPr>
        <w:t>１０</w:t>
      </w:r>
      <w:r w:rsidR="004D5383" w:rsidRPr="0020431F">
        <w:rPr>
          <w:rFonts w:asciiTheme="majorEastAsia" w:eastAsiaTheme="majorEastAsia" w:hAnsiTheme="majorEastAsia" w:hint="eastAsia"/>
          <w:sz w:val="22"/>
        </w:rPr>
        <w:t>．参加</w:t>
      </w:r>
      <w:r w:rsidRPr="0020431F">
        <w:rPr>
          <w:rFonts w:asciiTheme="majorEastAsia" w:eastAsiaTheme="majorEastAsia" w:hAnsiTheme="majorEastAsia" w:hint="eastAsia"/>
          <w:sz w:val="22"/>
        </w:rPr>
        <w:t>資格</w:t>
      </w:r>
      <w:r w:rsidR="00B34C42" w:rsidRPr="0020431F">
        <w:rPr>
          <w:rFonts w:asciiTheme="majorEastAsia" w:eastAsiaTheme="majorEastAsia" w:hAnsiTheme="majorEastAsia" w:hint="eastAsia"/>
          <w:sz w:val="22"/>
        </w:rPr>
        <w:t xml:space="preserve">　　</w:t>
      </w:r>
      <w:r w:rsidR="004D5383" w:rsidRPr="0020431F">
        <w:rPr>
          <w:rFonts w:asciiTheme="majorEastAsia" w:eastAsiaTheme="majorEastAsia" w:hAnsiTheme="majorEastAsia" w:hint="eastAsia"/>
          <w:sz w:val="22"/>
        </w:rPr>
        <w:t xml:space="preserve">（１）　</w:t>
      </w:r>
      <w:r w:rsidRPr="0020431F">
        <w:rPr>
          <w:rFonts w:asciiTheme="majorEastAsia" w:eastAsiaTheme="majorEastAsia" w:hAnsiTheme="majorEastAsia" w:hint="eastAsia"/>
          <w:sz w:val="22"/>
        </w:rPr>
        <w:t>各都道府県バレーボール協会ソフトバレーボール関係者</w:t>
      </w:r>
    </w:p>
    <w:p w:rsidR="00EC1043" w:rsidRPr="0020431F" w:rsidRDefault="0020431F" w:rsidP="0020431F">
      <w:pPr>
        <w:spacing w:line="380" w:lineRule="exact"/>
        <w:ind w:leftChars="205" w:left="387" w:firstLineChars="700" w:firstLine="1393"/>
        <w:rPr>
          <w:rFonts w:asciiTheme="majorEastAsia" w:eastAsiaTheme="majorEastAsia" w:hAnsiTheme="majorEastAsia"/>
          <w:sz w:val="22"/>
        </w:rPr>
      </w:pPr>
      <w:r>
        <w:rPr>
          <w:rFonts w:asciiTheme="majorEastAsia" w:eastAsiaTheme="majorEastAsia" w:hAnsiTheme="majorEastAsia" w:hint="eastAsia"/>
          <w:sz w:val="22"/>
        </w:rPr>
        <w:t>（２）</w:t>
      </w:r>
      <w:r w:rsidR="00EC1043" w:rsidRPr="0020431F">
        <w:rPr>
          <w:rFonts w:asciiTheme="majorEastAsia" w:eastAsiaTheme="majorEastAsia" w:hAnsiTheme="majorEastAsia" w:hint="eastAsia"/>
          <w:sz w:val="22"/>
        </w:rPr>
        <w:t xml:space="preserve">　</w:t>
      </w:r>
      <w:bookmarkStart w:id="2" w:name="_Hlk4853609"/>
      <w:r w:rsidR="00EC1043" w:rsidRPr="0020431F">
        <w:rPr>
          <w:rFonts w:asciiTheme="majorEastAsia" w:eastAsiaTheme="majorEastAsia" w:hAnsiTheme="majorEastAsia" w:hint="eastAsia"/>
          <w:sz w:val="22"/>
        </w:rPr>
        <w:t>各都道府県</w:t>
      </w:r>
      <w:bookmarkEnd w:id="2"/>
      <w:r w:rsidR="00EC1043" w:rsidRPr="0020431F">
        <w:rPr>
          <w:rFonts w:asciiTheme="majorEastAsia" w:eastAsiaTheme="majorEastAsia" w:hAnsiTheme="majorEastAsia" w:hint="eastAsia"/>
          <w:sz w:val="22"/>
        </w:rPr>
        <w:t>ソフトバレーボール連盟関係者</w:t>
      </w:r>
    </w:p>
    <w:p w:rsidR="00EC1043" w:rsidRPr="0020431F" w:rsidRDefault="0020431F" w:rsidP="0020431F">
      <w:pPr>
        <w:spacing w:line="380" w:lineRule="exact"/>
        <w:ind w:leftChars="205" w:left="387" w:firstLineChars="700" w:firstLine="1393"/>
        <w:rPr>
          <w:rFonts w:asciiTheme="majorEastAsia" w:eastAsiaTheme="majorEastAsia" w:hAnsiTheme="majorEastAsia"/>
          <w:sz w:val="22"/>
        </w:rPr>
      </w:pPr>
      <w:r>
        <w:rPr>
          <w:rFonts w:asciiTheme="majorEastAsia" w:eastAsiaTheme="majorEastAsia" w:hAnsiTheme="majorEastAsia" w:hint="eastAsia"/>
          <w:sz w:val="22"/>
        </w:rPr>
        <w:t>（３）</w:t>
      </w:r>
      <w:r w:rsidR="00EC1043" w:rsidRPr="0020431F">
        <w:rPr>
          <w:rFonts w:asciiTheme="majorEastAsia" w:eastAsiaTheme="majorEastAsia" w:hAnsiTheme="majorEastAsia" w:hint="eastAsia"/>
          <w:sz w:val="22"/>
        </w:rPr>
        <w:t xml:space="preserve">　各都道府県・市区町村スポーツ行政担当者</w:t>
      </w:r>
    </w:p>
    <w:p w:rsidR="00EC1043" w:rsidRPr="0020431F" w:rsidRDefault="0020431F" w:rsidP="0020431F">
      <w:pPr>
        <w:spacing w:line="380" w:lineRule="exact"/>
        <w:ind w:leftChars="205" w:left="387" w:firstLineChars="700" w:firstLine="1393"/>
        <w:rPr>
          <w:rFonts w:asciiTheme="majorEastAsia" w:eastAsiaTheme="majorEastAsia" w:hAnsiTheme="majorEastAsia"/>
          <w:sz w:val="22"/>
        </w:rPr>
      </w:pPr>
      <w:r>
        <w:rPr>
          <w:rFonts w:asciiTheme="majorEastAsia" w:eastAsiaTheme="majorEastAsia" w:hAnsiTheme="majorEastAsia" w:hint="eastAsia"/>
          <w:sz w:val="22"/>
        </w:rPr>
        <w:t>（４）</w:t>
      </w:r>
      <w:r w:rsidR="00EC1043" w:rsidRPr="0020431F">
        <w:rPr>
          <w:rFonts w:asciiTheme="majorEastAsia" w:eastAsiaTheme="majorEastAsia" w:hAnsiTheme="majorEastAsia" w:hint="eastAsia"/>
          <w:sz w:val="22"/>
        </w:rPr>
        <w:t xml:space="preserve">　その他、小学生バレーボール指導者、一般愛好者</w:t>
      </w:r>
    </w:p>
    <w:p w:rsidR="00EC1043" w:rsidRPr="0020431F" w:rsidRDefault="0020431F" w:rsidP="0020431F">
      <w:pPr>
        <w:spacing w:line="380" w:lineRule="exact"/>
        <w:ind w:leftChars="205" w:left="387" w:firstLineChars="700" w:firstLine="1393"/>
        <w:rPr>
          <w:rFonts w:asciiTheme="majorEastAsia" w:eastAsiaTheme="majorEastAsia" w:hAnsiTheme="majorEastAsia"/>
          <w:sz w:val="22"/>
        </w:rPr>
      </w:pPr>
      <w:r>
        <w:rPr>
          <w:rFonts w:asciiTheme="majorEastAsia" w:eastAsiaTheme="majorEastAsia" w:hAnsiTheme="majorEastAsia" w:hint="eastAsia"/>
          <w:sz w:val="22"/>
        </w:rPr>
        <w:t>（５）</w:t>
      </w:r>
      <w:r w:rsidR="00511A81" w:rsidRPr="0020431F">
        <w:rPr>
          <w:rFonts w:asciiTheme="majorEastAsia" w:eastAsiaTheme="majorEastAsia" w:hAnsiTheme="majorEastAsia" w:hint="eastAsia"/>
          <w:sz w:val="22"/>
        </w:rPr>
        <w:t xml:space="preserve">　参加申し込み時には、</w:t>
      </w:r>
      <w:r w:rsidR="007D7340">
        <w:rPr>
          <w:rFonts w:asciiTheme="majorEastAsia" w:eastAsiaTheme="majorEastAsia" w:hAnsiTheme="majorEastAsia" w:hint="eastAsia"/>
          <w:sz w:val="22"/>
        </w:rPr>
        <w:t>ＪＶＡ</w:t>
      </w:r>
      <w:r w:rsidR="00511A81" w:rsidRPr="0020431F">
        <w:rPr>
          <w:rFonts w:asciiTheme="majorEastAsia" w:eastAsiaTheme="majorEastAsia" w:hAnsiTheme="majorEastAsia" w:hint="eastAsia"/>
          <w:sz w:val="22"/>
        </w:rPr>
        <w:t>個人登録が済んでいること</w:t>
      </w:r>
    </w:p>
    <w:p w:rsidR="00511A81" w:rsidRPr="0020431F" w:rsidRDefault="00511A81" w:rsidP="006D472B">
      <w:pPr>
        <w:spacing w:line="380" w:lineRule="exact"/>
        <w:rPr>
          <w:rFonts w:asciiTheme="majorEastAsia" w:eastAsiaTheme="majorEastAsia" w:hAnsiTheme="majorEastAsia"/>
          <w:sz w:val="22"/>
        </w:rPr>
      </w:pPr>
      <w:r w:rsidRPr="0020431F">
        <w:rPr>
          <w:rFonts w:asciiTheme="majorEastAsia" w:eastAsiaTheme="majorEastAsia" w:hAnsiTheme="majorEastAsia" w:hint="eastAsia"/>
          <w:sz w:val="22"/>
        </w:rPr>
        <w:t>１１</w:t>
      </w:r>
      <w:r w:rsidR="004D5383" w:rsidRPr="0020431F">
        <w:rPr>
          <w:rFonts w:asciiTheme="majorEastAsia" w:eastAsiaTheme="majorEastAsia" w:hAnsiTheme="majorEastAsia" w:hint="eastAsia"/>
          <w:sz w:val="22"/>
        </w:rPr>
        <w:t>．</w:t>
      </w:r>
      <w:r w:rsidRPr="0020431F">
        <w:rPr>
          <w:rFonts w:asciiTheme="majorEastAsia" w:eastAsiaTheme="majorEastAsia" w:hAnsiTheme="majorEastAsia" w:hint="eastAsia"/>
          <w:sz w:val="22"/>
        </w:rPr>
        <w:t>講習</w:t>
      </w:r>
      <w:r w:rsidR="004D5383" w:rsidRPr="0020431F">
        <w:rPr>
          <w:rFonts w:asciiTheme="majorEastAsia" w:eastAsiaTheme="majorEastAsia" w:hAnsiTheme="majorEastAsia" w:hint="eastAsia"/>
          <w:sz w:val="22"/>
        </w:rPr>
        <w:t>内容</w:t>
      </w:r>
      <w:r w:rsidRPr="0020431F">
        <w:rPr>
          <w:rFonts w:asciiTheme="majorEastAsia" w:eastAsiaTheme="majorEastAsia" w:hAnsiTheme="majorEastAsia" w:hint="eastAsia"/>
          <w:sz w:val="22"/>
        </w:rPr>
        <w:t xml:space="preserve">　　　　　　　（プラン</w:t>
      </w:r>
      <w:r w:rsidR="0020431F">
        <w:rPr>
          <w:rFonts w:asciiTheme="majorEastAsia" w:eastAsiaTheme="majorEastAsia" w:hAnsiTheme="majorEastAsia" w:hint="eastAsia"/>
          <w:sz w:val="22"/>
        </w:rPr>
        <w:t>Ｂ</w:t>
      </w:r>
      <w:r w:rsidRPr="0020431F">
        <w:rPr>
          <w:rFonts w:asciiTheme="majorEastAsia" w:eastAsiaTheme="majorEastAsia" w:hAnsiTheme="majorEastAsia" w:hint="eastAsia"/>
          <w:sz w:val="22"/>
        </w:rPr>
        <w:t>）　～　1日開催）</w:t>
      </w:r>
    </w:p>
    <w:p w:rsidR="00511A81" w:rsidRPr="0020431F" w:rsidRDefault="00511A81" w:rsidP="006D472B">
      <w:pPr>
        <w:spacing w:line="380" w:lineRule="exact"/>
        <w:rPr>
          <w:rFonts w:asciiTheme="majorEastAsia" w:eastAsiaTheme="majorEastAsia" w:hAnsiTheme="majorEastAsia"/>
          <w:sz w:val="22"/>
        </w:rPr>
      </w:pPr>
      <w:r w:rsidRPr="0020431F">
        <w:rPr>
          <w:rFonts w:asciiTheme="majorEastAsia" w:eastAsiaTheme="majorEastAsia" w:hAnsiTheme="majorEastAsia" w:hint="eastAsia"/>
          <w:sz w:val="22"/>
        </w:rPr>
        <w:t xml:space="preserve">　　　　　　　《集合講習～基礎理論》　</w:t>
      </w:r>
      <w:r w:rsidR="007D7340">
        <w:rPr>
          <w:rFonts w:asciiTheme="majorEastAsia" w:eastAsiaTheme="majorEastAsia" w:hAnsiTheme="majorEastAsia" w:hint="eastAsia"/>
          <w:sz w:val="22"/>
        </w:rPr>
        <w:t>３</w:t>
      </w:r>
      <w:r w:rsidRPr="0020431F">
        <w:rPr>
          <w:rFonts w:asciiTheme="majorEastAsia" w:eastAsiaTheme="majorEastAsia" w:hAnsiTheme="majorEastAsia" w:hint="eastAsia"/>
          <w:sz w:val="22"/>
        </w:rPr>
        <w:t>時間</w:t>
      </w:r>
    </w:p>
    <w:p w:rsidR="00511A81" w:rsidRPr="0020431F" w:rsidRDefault="00511A81" w:rsidP="006D472B">
      <w:pPr>
        <w:spacing w:line="380" w:lineRule="exact"/>
        <w:rPr>
          <w:rFonts w:asciiTheme="majorEastAsia" w:eastAsiaTheme="majorEastAsia" w:hAnsiTheme="majorEastAsia"/>
          <w:sz w:val="22"/>
        </w:rPr>
      </w:pPr>
      <w:r w:rsidRPr="0020431F">
        <w:rPr>
          <w:rFonts w:asciiTheme="majorEastAsia" w:eastAsiaTheme="majorEastAsia" w:hAnsiTheme="majorEastAsia" w:hint="eastAsia"/>
          <w:sz w:val="22"/>
        </w:rPr>
        <w:t xml:space="preserve">　　　　　　　　　　　　　　　・ソフトバレーボールの歴史と普及の意義（30分）</w:t>
      </w:r>
    </w:p>
    <w:p w:rsidR="00511A81" w:rsidRPr="0020431F" w:rsidRDefault="00511A81" w:rsidP="006D472B">
      <w:pPr>
        <w:spacing w:line="380" w:lineRule="exact"/>
        <w:rPr>
          <w:rFonts w:asciiTheme="majorEastAsia" w:eastAsiaTheme="majorEastAsia" w:hAnsiTheme="majorEastAsia"/>
          <w:sz w:val="22"/>
        </w:rPr>
      </w:pPr>
      <w:r w:rsidRPr="0020431F">
        <w:rPr>
          <w:rFonts w:asciiTheme="majorEastAsia" w:eastAsiaTheme="majorEastAsia" w:hAnsiTheme="majorEastAsia" w:hint="eastAsia"/>
          <w:sz w:val="22"/>
        </w:rPr>
        <w:t xml:space="preserve">　　　　　　　　　　　　　　　・</w:t>
      </w:r>
      <w:bookmarkStart w:id="3" w:name="_Hlk4854267"/>
      <w:r w:rsidRPr="0020431F">
        <w:rPr>
          <w:rFonts w:asciiTheme="majorEastAsia" w:eastAsiaTheme="majorEastAsia" w:hAnsiTheme="majorEastAsia" w:hint="eastAsia"/>
          <w:sz w:val="22"/>
        </w:rPr>
        <w:t>ソフトバレーボール</w:t>
      </w:r>
      <w:bookmarkEnd w:id="3"/>
      <w:r w:rsidRPr="0020431F">
        <w:rPr>
          <w:rFonts w:asciiTheme="majorEastAsia" w:eastAsiaTheme="majorEastAsia" w:hAnsiTheme="majorEastAsia" w:hint="eastAsia"/>
          <w:sz w:val="22"/>
        </w:rPr>
        <w:t>指導者のあり方（30分）</w:t>
      </w:r>
    </w:p>
    <w:p w:rsidR="00511A81" w:rsidRPr="0020431F" w:rsidRDefault="00511A81" w:rsidP="006D472B">
      <w:pPr>
        <w:spacing w:line="380" w:lineRule="exact"/>
        <w:rPr>
          <w:rFonts w:asciiTheme="majorEastAsia" w:eastAsiaTheme="majorEastAsia" w:hAnsiTheme="majorEastAsia"/>
          <w:sz w:val="22"/>
        </w:rPr>
      </w:pPr>
      <w:r w:rsidRPr="0020431F">
        <w:rPr>
          <w:rFonts w:asciiTheme="majorEastAsia" w:eastAsiaTheme="majorEastAsia" w:hAnsiTheme="majorEastAsia" w:hint="eastAsia"/>
          <w:sz w:val="22"/>
        </w:rPr>
        <w:t xml:space="preserve">　　　　　　　　　　　　　　　・ソフトバレーボールの競技規則（60分）</w:t>
      </w:r>
    </w:p>
    <w:p w:rsidR="00511A81" w:rsidRPr="0020431F" w:rsidRDefault="00511A81" w:rsidP="006D472B">
      <w:pPr>
        <w:spacing w:line="380" w:lineRule="exact"/>
        <w:rPr>
          <w:rFonts w:asciiTheme="majorEastAsia" w:eastAsiaTheme="majorEastAsia" w:hAnsiTheme="majorEastAsia"/>
          <w:sz w:val="22"/>
        </w:rPr>
      </w:pPr>
      <w:r w:rsidRPr="0020431F">
        <w:rPr>
          <w:rFonts w:asciiTheme="majorEastAsia" w:eastAsiaTheme="majorEastAsia" w:hAnsiTheme="majorEastAsia" w:hint="eastAsia"/>
          <w:sz w:val="22"/>
        </w:rPr>
        <w:t xml:space="preserve">　　　　　　　　　　　　　　　・開催地連盟の現状と課題、各種大会の企画と運営（60分）</w:t>
      </w:r>
    </w:p>
    <w:p w:rsidR="00511A81" w:rsidRPr="0020431F" w:rsidRDefault="00511A81" w:rsidP="006D472B">
      <w:pPr>
        <w:spacing w:line="380" w:lineRule="exact"/>
        <w:rPr>
          <w:rFonts w:asciiTheme="majorEastAsia" w:eastAsiaTheme="majorEastAsia" w:hAnsiTheme="majorEastAsia"/>
          <w:sz w:val="22"/>
        </w:rPr>
      </w:pPr>
      <w:r w:rsidRPr="0020431F">
        <w:rPr>
          <w:rFonts w:asciiTheme="majorEastAsia" w:eastAsiaTheme="majorEastAsia" w:hAnsiTheme="majorEastAsia" w:hint="eastAsia"/>
          <w:sz w:val="22"/>
        </w:rPr>
        <w:t xml:space="preserve">　　　　　　　《集合講習～実　技》　</w:t>
      </w:r>
      <w:r w:rsidR="004E00BD" w:rsidRPr="0020431F">
        <w:rPr>
          <w:rFonts w:asciiTheme="majorEastAsia" w:eastAsiaTheme="majorEastAsia" w:hAnsiTheme="majorEastAsia" w:hint="eastAsia"/>
          <w:sz w:val="22"/>
        </w:rPr>
        <w:t xml:space="preserve">　　</w:t>
      </w:r>
      <w:r w:rsidR="007D7340">
        <w:rPr>
          <w:rFonts w:asciiTheme="majorEastAsia" w:eastAsiaTheme="majorEastAsia" w:hAnsiTheme="majorEastAsia" w:hint="eastAsia"/>
          <w:sz w:val="22"/>
        </w:rPr>
        <w:t>３</w:t>
      </w:r>
      <w:r w:rsidRPr="0020431F">
        <w:rPr>
          <w:rFonts w:asciiTheme="majorEastAsia" w:eastAsiaTheme="majorEastAsia" w:hAnsiTheme="majorEastAsia" w:hint="eastAsia"/>
          <w:sz w:val="22"/>
        </w:rPr>
        <w:t>時間</w:t>
      </w:r>
    </w:p>
    <w:p w:rsidR="00511A81" w:rsidRPr="0020431F" w:rsidRDefault="00511A81" w:rsidP="006D472B">
      <w:pPr>
        <w:spacing w:line="380" w:lineRule="exact"/>
        <w:rPr>
          <w:rFonts w:asciiTheme="majorEastAsia" w:eastAsiaTheme="majorEastAsia" w:hAnsiTheme="majorEastAsia"/>
          <w:sz w:val="22"/>
        </w:rPr>
      </w:pPr>
      <w:r w:rsidRPr="0020431F">
        <w:rPr>
          <w:rFonts w:asciiTheme="majorEastAsia" w:eastAsiaTheme="majorEastAsia" w:hAnsiTheme="majorEastAsia" w:hint="eastAsia"/>
          <w:sz w:val="22"/>
        </w:rPr>
        <w:t xml:space="preserve">　　　　　　　　　　　　　　　・ソフトバレーボールの指導法・審判法（180分）</w:t>
      </w:r>
    </w:p>
    <w:p w:rsidR="00B34C42" w:rsidRPr="0020431F" w:rsidRDefault="0043431D" w:rsidP="00B34C42">
      <w:pPr>
        <w:spacing w:line="380" w:lineRule="exact"/>
        <w:rPr>
          <w:rFonts w:asciiTheme="majorEastAsia" w:eastAsiaTheme="majorEastAsia" w:hAnsiTheme="majorEastAsia"/>
          <w:sz w:val="22"/>
        </w:rPr>
      </w:pPr>
      <w:r w:rsidRPr="0020431F">
        <w:rPr>
          <w:rFonts w:asciiTheme="majorEastAsia" w:eastAsiaTheme="majorEastAsia" w:hAnsiTheme="majorEastAsia" w:hint="eastAsia"/>
          <w:sz w:val="22"/>
        </w:rPr>
        <w:t xml:space="preserve">　　　　　　　《その他～指導実習》　　</w:t>
      </w:r>
      <w:r w:rsidR="004E00BD" w:rsidRPr="0020431F">
        <w:rPr>
          <w:rFonts w:asciiTheme="majorEastAsia" w:eastAsiaTheme="majorEastAsia" w:hAnsiTheme="majorEastAsia" w:hint="eastAsia"/>
          <w:sz w:val="22"/>
        </w:rPr>
        <w:t xml:space="preserve">　</w:t>
      </w:r>
      <w:r w:rsidR="007D7340">
        <w:rPr>
          <w:rFonts w:asciiTheme="majorEastAsia" w:eastAsiaTheme="majorEastAsia" w:hAnsiTheme="majorEastAsia" w:hint="eastAsia"/>
          <w:sz w:val="22"/>
        </w:rPr>
        <w:t>４</w:t>
      </w:r>
      <w:r w:rsidRPr="0020431F">
        <w:rPr>
          <w:rFonts w:asciiTheme="majorEastAsia" w:eastAsiaTheme="majorEastAsia" w:hAnsiTheme="majorEastAsia" w:hint="eastAsia"/>
          <w:sz w:val="22"/>
        </w:rPr>
        <w:t xml:space="preserve">時間以上　　　　　　　　　　　　</w:t>
      </w:r>
    </w:p>
    <w:p w:rsidR="0043431D" w:rsidRPr="0020431F" w:rsidRDefault="0043431D" w:rsidP="0020431F">
      <w:pPr>
        <w:spacing w:line="380" w:lineRule="exact"/>
        <w:ind w:leftChars="800" w:left="3104" w:hangingChars="800" w:hanging="1592"/>
        <w:rPr>
          <w:rFonts w:asciiTheme="majorEastAsia" w:eastAsiaTheme="majorEastAsia" w:hAnsiTheme="majorEastAsia"/>
          <w:sz w:val="22"/>
        </w:rPr>
      </w:pPr>
      <w:r w:rsidRPr="0020431F">
        <w:rPr>
          <w:rFonts w:asciiTheme="majorEastAsia" w:eastAsiaTheme="majorEastAsia" w:hAnsiTheme="majorEastAsia" w:hint="eastAsia"/>
          <w:sz w:val="22"/>
        </w:rPr>
        <w:t xml:space="preserve">　　　</w:t>
      </w:r>
      <w:r w:rsidR="0020431F">
        <w:rPr>
          <w:rFonts w:asciiTheme="majorEastAsia" w:eastAsiaTheme="majorEastAsia" w:hAnsiTheme="majorEastAsia" w:hint="eastAsia"/>
          <w:sz w:val="22"/>
        </w:rPr>
        <w:t xml:space="preserve">　　　　</w:t>
      </w:r>
      <w:r w:rsidRPr="0020431F">
        <w:rPr>
          <w:rFonts w:asciiTheme="majorEastAsia" w:eastAsiaTheme="majorEastAsia" w:hAnsiTheme="majorEastAsia" w:hint="eastAsia"/>
          <w:sz w:val="22"/>
        </w:rPr>
        <w:t>・</w:t>
      </w:r>
      <w:r w:rsidR="004E00BD" w:rsidRPr="0020431F">
        <w:rPr>
          <w:rFonts w:asciiTheme="majorEastAsia" w:eastAsiaTheme="majorEastAsia" w:hAnsiTheme="majorEastAsia" w:hint="eastAsia"/>
          <w:sz w:val="22"/>
        </w:rPr>
        <w:t>基礎理論及び実技の受講修了後、開催地連盟で開催される大会等で、競技運営に従事する。（240分）</w:t>
      </w:r>
      <w:r w:rsidR="007D7340" w:rsidRPr="00E24A2B">
        <w:rPr>
          <w:rFonts w:asciiTheme="majorEastAsia" w:eastAsiaTheme="majorEastAsia" w:hAnsiTheme="majorEastAsia" w:hint="eastAsia"/>
          <w:b/>
          <w:sz w:val="22"/>
          <w:u w:val="single"/>
        </w:rPr>
        <w:t>12/22ｽﾎﾟﾚｸﾌｪｽ</w:t>
      </w:r>
      <w:r w:rsidR="00E24A2B">
        <w:rPr>
          <w:rFonts w:asciiTheme="majorEastAsia" w:eastAsiaTheme="majorEastAsia" w:hAnsiTheme="majorEastAsia" w:hint="eastAsia"/>
          <w:b/>
          <w:sz w:val="22"/>
          <w:u w:val="single"/>
        </w:rPr>
        <w:t>ﾃｨﾊﾞﾙ</w:t>
      </w:r>
      <w:r w:rsidR="007D7340" w:rsidRPr="00E24A2B">
        <w:rPr>
          <w:rFonts w:asciiTheme="majorEastAsia" w:eastAsiaTheme="majorEastAsia" w:hAnsiTheme="majorEastAsia" w:hint="eastAsia"/>
          <w:b/>
          <w:sz w:val="22"/>
          <w:u w:val="single"/>
        </w:rPr>
        <w:t xml:space="preserve">　もしくは1</w:t>
      </w:r>
      <w:r w:rsidR="00E24A2B" w:rsidRPr="00E24A2B">
        <w:rPr>
          <w:rFonts w:asciiTheme="majorEastAsia" w:eastAsiaTheme="majorEastAsia" w:hAnsiTheme="majorEastAsia" w:hint="eastAsia"/>
          <w:b/>
          <w:sz w:val="22"/>
          <w:u w:val="single"/>
        </w:rPr>
        <w:t>/26全県大会</w:t>
      </w:r>
    </w:p>
    <w:p w:rsidR="00511A81" w:rsidRPr="0020431F" w:rsidRDefault="004E00BD" w:rsidP="006D472B">
      <w:pPr>
        <w:spacing w:line="380" w:lineRule="exact"/>
        <w:rPr>
          <w:rFonts w:asciiTheme="majorEastAsia" w:eastAsiaTheme="majorEastAsia" w:hAnsiTheme="majorEastAsia"/>
          <w:sz w:val="22"/>
          <w:u w:val="single"/>
        </w:rPr>
      </w:pPr>
      <w:r w:rsidRPr="0020431F">
        <w:rPr>
          <w:rFonts w:asciiTheme="majorEastAsia" w:eastAsiaTheme="majorEastAsia" w:hAnsiTheme="majorEastAsia" w:hint="eastAsia"/>
          <w:sz w:val="22"/>
        </w:rPr>
        <w:t xml:space="preserve">　　　　　　　　　　　　　　※</w:t>
      </w:r>
      <w:r w:rsidRPr="0020431F">
        <w:rPr>
          <w:rFonts w:asciiTheme="majorEastAsia" w:eastAsiaTheme="majorEastAsia" w:hAnsiTheme="majorEastAsia" w:hint="eastAsia"/>
          <w:sz w:val="22"/>
          <w:u w:val="single"/>
        </w:rPr>
        <w:t>「指導実習」終了後、開催地責任者が、担当公認講師へ報告し認定する！</w:t>
      </w:r>
    </w:p>
    <w:p w:rsidR="004D5383" w:rsidRPr="0020431F" w:rsidRDefault="004E00BD" w:rsidP="004E00BD">
      <w:pPr>
        <w:spacing w:line="380" w:lineRule="exact"/>
        <w:rPr>
          <w:rFonts w:asciiTheme="majorEastAsia" w:eastAsiaTheme="majorEastAsia" w:hAnsiTheme="majorEastAsia"/>
          <w:sz w:val="22"/>
        </w:rPr>
      </w:pPr>
      <w:r w:rsidRPr="0020431F">
        <w:rPr>
          <w:rFonts w:asciiTheme="majorEastAsia" w:eastAsiaTheme="majorEastAsia" w:hAnsiTheme="majorEastAsia" w:hint="eastAsia"/>
          <w:sz w:val="22"/>
        </w:rPr>
        <w:lastRenderedPageBreak/>
        <w:t>１２</w:t>
      </w:r>
      <w:r w:rsidR="004D5383" w:rsidRPr="0020431F">
        <w:rPr>
          <w:rFonts w:asciiTheme="majorEastAsia" w:eastAsiaTheme="majorEastAsia" w:hAnsiTheme="majorEastAsia" w:hint="eastAsia"/>
          <w:sz w:val="22"/>
        </w:rPr>
        <w:t>．講　　師</w:t>
      </w:r>
      <w:r w:rsidRPr="0020431F">
        <w:rPr>
          <w:rFonts w:asciiTheme="majorEastAsia" w:eastAsiaTheme="majorEastAsia" w:hAnsiTheme="majorEastAsia" w:hint="eastAsia"/>
          <w:sz w:val="22"/>
        </w:rPr>
        <w:t xml:space="preserve">　　　</w:t>
      </w:r>
      <w:bookmarkStart w:id="4" w:name="_Hlk4854953"/>
      <w:r w:rsidR="004D5383" w:rsidRPr="0020431F">
        <w:rPr>
          <w:rFonts w:asciiTheme="majorEastAsia" w:eastAsiaTheme="majorEastAsia" w:hAnsiTheme="majorEastAsia" w:hint="eastAsia"/>
          <w:sz w:val="22"/>
        </w:rPr>
        <w:t>公益財団法人日本バレーボール協会</w:t>
      </w:r>
      <w:bookmarkEnd w:id="4"/>
      <w:r w:rsidR="004D5383" w:rsidRPr="0020431F">
        <w:rPr>
          <w:rFonts w:asciiTheme="majorEastAsia" w:eastAsiaTheme="majorEastAsia" w:hAnsiTheme="majorEastAsia" w:hint="eastAsia"/>
          <w:sz w:val="22"/>
        </w:rPr>
        <w:t>公認</w:t>
      </w:r>
      <w:r w:rsidRPr="0020431F">
        <w:rPr>
          <w:rFonts w:asciiTheme="majorEastAsia" w:eastAsiaTheme="majorEastAsia" w:hAnsiTheme="majorEastAsia" w:hint="eastAsia"/>
          <w:sz w:val="22"/>
        </w:rPr>
        <w:t>講師</w:t>
      </w:r>
    </w:p>
    <w:p w:rsidR="004D5383" w:rsidRPr="0020431F" w:rsidRDefault="00CD3C0D" w:rsidP="0020431F">
      <w:pPr>
        <w:spacing w:line="380" w:lineRule="exact"/>
        <w:ind w:left="1990" w:hangingChars="1000" w:hanging="1990"/>
        <w:rPr>
          <w:rFonts w:asciiTheme="majorEastAsia" w:eastAsiaTheme="majorEastAsia" w:hAnsiTheme="majorEastAsia"/>
          <w:sz w:val="22"/>
        </w:rPr>
      </w:pPr>
      <w:r w:rsidRPr="0020431F">
        <w:rPr>
          <w:rFonts w:asciiTheme="majorEastAsia" w:eastAsiaTheme="majorEastAsia" w:hAnsiTheme="majorEastAsia" w:hint="eastAsia"/>
          <w:sz w:val="22"/>
        </w:rPr>
        <w:t>１３．</w:t>
      </w:r>
      <w:r w:rsidR="004D5383" w:rsidRPr="0020431F">
        <w:rPr>
          <w:rFonts w:asciiTheme="majorEastAsia" w:eastAsiaTheme="majorEastAsia" w:hAnsiTheme="majorEastAsia" w:hint="eastAsia"/>
          <w:sz w:val="22"/>
        </w:rPr>
        <w:t>資格</w:t>
      </w:r>
      <w:r w:rsidRPr="0020431F">
        <w:rPr>
          <w:rFonts w:asciiTheme="majorEastAsia" w:eastAsiaTheme="majorEastAsia" w:hAnsiTheme="majorEastAsia" w:hint="eastAsia"/>
          <w:sz w:val="22"/>
        </w:rPr>
        <w:t>付与　　　全課程を履修した受講者には、公益財団法人日本バレーボール協会が「公認ソフトバレーボールリーダー」として認定証を授与する。</w:t>
      </w:r>
    </w:p>
    <w:p w:rsidR="004D5383" w:rsidRPr="0020431F" w:rsidRDefault="00CD3C0D" w:rsidP="00AF7D50">
      <w:pPr>
        <w:spacing w:line="380" w:lineRule="exact"/>
        <w:ind w:left="1990" w:hangingChars="1000" w:hanging="1990"/>
        <w:rPr>
          <w:rFonts w:asciiTheme="majorEastAsia" w:eastAsiaTheme="majorEastAsia" w:hAnsiTheme="majorEastAsia"/>
          <w:sz w:val="22"/>
        </w:rPr>
      </w:pPr>
      <w:r w:rsidRPr="0020431F">
        <w:rPr>
          <w:rFonts w:asciiTheme="majorEastAsia" w:eastAsiaTheme="majorEastAsia" w:hAnsiTheme="majorEastAsia" w:hint="eastAsia"/>
          <w:sz w:val="22"/>
        </w:rPr>
        <w:t>１４</w:t>
      </w:r>
      <w:r w:rsidR="004D5383" w:rsidRPr="0020431F">
        <w:rPr>
          <w:rFonts w:asciiTheme="majorEastAsia" w:eastAsiaTheme="majorEastAsia" w:hAnsiTheme="majorEastAsia" w:hint="eastAsia"/>
          <w:sz w:val="22"/>
        </w:rPr>
        <w:t xml:space="preserve">．受 講 料　　</w:t>
      </w:r>
      <w:r w:rsidR="003222A4" w:rsidRPr="0020431F">
        <w:rPr>
          <w:rFonts w:asciiTheme="majorEastAsia" w:eastAsiaTheme="majorEastAsia" w:hAnsiTheme="majorEastAsia" w:hint="eastAsia"/>
          <w:sz w:val="22"/>
        </w:rPr>
        <w:t xml:space="preserve">　</w:t>
      </w:r>
      <w:r w:rsidR="00070778" w:rsidRPr="0020431F">
        <w:rPr>
          <w:rFonts w:asciiTheme="majorEastAsia" w:eastAsiaTheme="majorEastAsia" w:hAnsiTheme="majorEastAsia" w:hint="eastAsia"/>
          <w:sz w:val="22"/>
        </w:rPr>
        <w:t>６，０００</w:t>
      </w:r>
      <w:r w:rsidR="002B7E7D" w:rsidRPr="0020431F">
        <w:rPr>
          <w:rFonts w:asciiTheme="majorEastAsia" w:eastAsiaTheme="majorEastAsia" w:hAnsiTheme="majorEastAsia" w:hint="eastAsia"/>
          <w:sz w:val="22"/>
        </w:rPr>
        <w:t>円</w:t>
      </w:r>
      <w:r w:rsidR="00AF7D50" w:rsidRPr="0020431F">
        <w:rPr>
          <w:rFonts w:asciiTheme="majorEastAsia" w:eastAsiaTheme="majorEastAsia" w:hAnsiTheme="majorEastAsia" w:hint="eastAsia"/>
          <w:sz w:val="22"/>
        </w:rPr>
        <w:t>（ソフトバレーボールハンドブ</w:t>
      </w:r>
      <w:r w:rsidR="00D246D1">
        <w:rPr>
          <w:rFonts w:asciiTheme="majorEastAsia" w:eastAsiaTheme="majorEastAsia" w:hAnsiTheme="majorEastAsia" w:hint="eastAsia"/>
          <w:sz w:val="22"/>
        </w:rPr>
        <w:t>ック、ルールブック、競技運営のてびき、認定証、ワッペン代金を含む</w:t>
      </w:r>
      <w:r w:rsidR="00AF7D50">
        <w:rPr>
          <w:rFonts w:asciiTheme="majorEastAsia" w:eastAsiaTheme="majorEastAsia" w:hAnsiTheme="majorEastAsia" w:hint="eastAsia"/>
          <w:sz w:val="22"/>
        </w:rPr>
        <w:t>、</w:t>
      </w:r>
      <w:r w:rsidR="00D246D1">
        <w:rPr>
          <w:rFonts w:asciiTheme="majorEastAsia" w:eastAsiaTheme="majorEastAsia" w:hAnsiTheme="majorEastAsia" w:hint="eastAsia"/>
          <w:sz w:val="22"/>
        </w:rPr>
        <w:t>申込書記載の振込先に</w:t>
      </w:r>
      <w:r w:rsidR="002B7E7D" w:rsidRPr="0020431F">
        <w:rPr>
          <w:rFonts w:asciiTheme="majorEastAsia" w:eastAsiaTheme="majorEastAsia" w:hAnsiTheme="majorEastAsia" w:hint="eastAsia"/>
          <w:sz w:val="22"/>
        </w:rPr>
        <w:t>納入</w:t>
      </w:r>
      <w:r w:rsidR="00AF7D50">
        <w:rPr>
          <w:rFonts w:asciiTheme="majorEastAsia" w:eastAsiaTheme="majorEastAsia" w:hAnsiTheme="majorEastAsia" w:hint="eastAsia"/>
          <w:sz w:val="22"/>
        </w:rPr>
        <w:t>）　（欠席した場合もこの受講料は前述の資料等を購入しているためいただき</w:t>
      </w:r>
      <w:r w:rsidR="00535565">
        <w:rPr>
          <w:rFonts w:asciiTheme="majorEastAsia" w:eastAsiaTheme="majorEastAsia" w:hAnsiTheme="majorEastAsia" w:hint="eastAsia"/>
          <w:sz w:val="22"/>
        </w:rPr>
        <w:t>、資料は差し上げ</w:t>
      </w:r>
      <w:r w:rsidR="00AF7D50">
        <w:rPr>
          <w:rFonts w:asciiTheme="majorEastAsia" w:eastAsiaTheme="majorEastAsia" w:hAnsiTheme="majorEastAsia" w:hint="eastAsia"/>
          <w:sz w:val="22"/>
        </w:rPr>
        <w:t>ます</w:t>
      </w:r>
      <w:r w:rsidR="002B7E7D" w:rsidRPr="0020431F">
        <w:rPr>
          <w:rFonts w:asciiTheme="majorEastAsia" w:eastAsiaTheme="majorEastAsia" w:hAnsiTheme="majorEastAsia" w:hint="eastAsia"/>
          <w:sz w:val="22"/>
        </w:rPr>
        <w:t>）</w:t>
      </w:r>
      <w:r w:rsidR="003222A4" w:rsidRPr="0020431F">
        <w:rPr>
          <w:rFonts w:asciiTheme="majorEastAsia" w:eastAsiaTheme="majorEastAsia" w:hAnsiTheme="majorEastAsia" w:hint="eastAsia"/>
          <w:sz w:val="22"/>
        </w:rPr>
        <w:t xml:space="preserve">　　　　　　　　　　</w:t>
      </w:r>
    </w:p>
    <w:p w:rsidR="00733D7F" w:rsidRPr="0020431F" w:rsidRDefault="008812FC" w:rsidP="00733D7F">
      <w:pPr>
        <w:spacing w:line="380" w:lineRule="exact"/>
        <w:rPr>
          <w:rFonts w:asciiTheme="majorEastAsia" w:eastAsiaTheme="majorEastAsia" w:hAnsiTheme="majorEastAsia"/>
          <w:sz w:val="22"/>
        </w:rPr>
      </w:pPr>
      <w:r w:rsidRPr="0020431F">
        <w:rPr>
          <w:rFonts w:asciiTheme="majorEastAsia" w:eastAsiaTheme="majorEastAsia" w:hAnsiTheme="majorEastAsia" w:hint="eastAsia"/>
          <w:sz w:val="22"/>
        </w:rPr>
        <w:t xml:space="preserve">１５．申込方法　　　</w:t>
      </w:r>
      <w:r w:rsidR="00733D7F" w:rsidRPr="0020431F">
        <w:rPr>
          <w:rFonts w:asciiTheme="majorEastAsia" w:eastAsiaTheme="majorEastAsia" w:hAnsiTheme="majorEastAsia" w:hint="eastAsia"/>
          <w:sz w:val="22"/>
        </w:rPr>
        <w:t>参加申込書に必要事項を記入の上、</w:t>
      </w:r>
      <w:r w:rsidR="00E24A2B">
        <w:rPr>
          <w:rFonts w:asciiTheme="majorEastAsia" w:eastAsiaTheme="majorEastAsia" w:hAnsiTheme="majorEastAsia" w:hint="eastAsia"/>
          <w:sz w:val="22"/>
        </w:rPr>
        <w:t>郵送にて</w:t>
      </w:r>
      <w:r w:rsidR="00733D7F" w:rsidRPr="0020431F">
        <w:rPr>
          <w:rFonts w:asciiTheme="majorEastAsia" w:eastAsiaTheme="majorEastAsia" w:hAnsiTheme="majorEastAsia" w:hint="eastAsia"/>
          <w:sz w:val="22"/>
        </w:rPr>
        <w:t>下記により申し込むこと。</w:t>
      </w:r>
    </w:p>
    <w:p w:rsidR="00733D7F" w:rsidRPr="0020431F" w:rsidRDefault="00733D7F" w:rsidP="00733D7F">
      <w:pPr>
        <w:spacing w:line="380" w:lineRule="exact"/>
        <w:rPr>
          <w:rFonts w:asciiTheme="majorEastAsia" w:eastAsiaTheme="majorEastAsia" w:hAnsiTheme="majorEastAsia"/>
          <w:sz w:val="22"/>
        </w:rPr>
      </w:pPr>
      <w:r w:rsidRPr="0020431F">
        <w:rPr>
          <w:rFonts w:asciiTheme="majorEastAsia" w:eastAsiaTheme="majorEastAsia" w:hAnsiTheme="majorEastAsia" w:hint="eastAsia"/>
          <w:sz w:val="22"/>
        </w:rPr>
        <w:t xml:space="preserve">　　　　　　　　　　　</w:t>
      </w:r>
      <w:r w:rsidR="001435EE">
        <w:rPr>
          <w:rFonts w:asciiTheme="majorEastAsia" w:eastAsiaTheme="majorEastAsia" w:hAnsiTheme="majorEastAsia" w:hint="eastAsia"/>
          <w:sz w:val="22"/>
        </w:rPr>
        <w:t>（１）</w:t>
      </w:r>
      <w:r w:rsidRPr="0020431F">
        <w:rPr>
          <w:rFonts w:asciiTheme="majorEastAsia" w:eastAsiaTheme="majorEastAsia" w:hAnsiTheme="majorEastAsia" w:hint="eastAsia"/>
          <w:sz w:val="22"/>
        </w:rPr>
        <w:t xml:space="preserve">申込期限　　　</w:t>
      </w:r>
      <w:r w:rsidR="002B6442" w:rsidRPr="0020431F">
        <w:rPr>
          <w:rFonts w:asciiTheme="majorEastAsia" w:eastAsiaTheme="majorEastAsia" w:hAnsiTheme="majorEastAsia" w:hint="eastAsia"/>
          <w:sz w:val="22"/>
        </w:rPr>
        <w:t>令和元年</w:t>
      </w:r>
      <w:r w:rsidR="00AF7D50">
        <w:rPr>
          <w:rFonts w:asciiTheme="majorEastAsia" w:eastAsiaTheme="majorEastAsia" w:hAnsiTheme="majorEastAsia" w:hint="eastAsia"/>
          <w:sz w:val="22"/>
        </w:rPr>
        <w:t xml:space="preserve">　９月</w:t>
      </w:r>
      <w:r w:rsidR="00812BBD" w:rsidRPr="0020431F">
        <w:rPr>
          <w:rFonts w:asciiTheme="majorEastAsia" w:eastAsiaTheme="majorEastAsia" w:hAnsiTheme="majorEastAsia" w:hint="eastAsia"/>
          <w:sz w:val="22"/>
        </w:rPr>
        <w:t>２</w:t>
      </w:r>
      <w:r w:rsidR="00AF7D50">
        <w:rPr>
          <w:rFonts w:asciiTheme="majorEastAsia" w:eastAsiaTheme="majorEastAsia" w:hAnsiTheme="majorEastAsia" w:hint="eastAsia"/>
          <w:sz w:val="22"/>
        </w:rPr>
        <w:t>５</w:t>
      </w:r>
      <w:r w:rsidR="00812BBD" w:rsidRPr="0020431F">
        <w:rPr>
          <w:rFonts w:asciiTheme="majorEastAsia" w:eastAsiaTheme="majorEastAsia" w:hAnsiTheme="majorEastAsia" w:hint="eastAsia"/>
          <w:sz w:val="22"/>
        </w:rPr>
        <w:t>日（</w:t>
      </w:r>
      <w:r w:rsidR="002B6442" w:rsidRPr="0020431F">
        <w:rPr>
          <w:rFonts w:asciiTheme="majorEastAsia" w:eastAsiaTheme="majorEastAsia" w:hAnsiTheme="majorEastAsia" w:hint="eastAsia"/>
          <w:sz w:val="22"/>
        </w:rPr>
        <w:t>水</w:t>
      </w:r>
      <w:r w:rsidRPr="0020431F">
        <w:rPr>
          <w:rFonts w:asciiTheme="majorEastAsia" w:eastAsiaTheme="majorEastAsia" w:hAnsiTheme="majorEastAsia" w:hint="eastAsia"/>
          <w:sz w:val="22"/>
        </w:rPr>
        <w:t>）必着</w:t>
      </w:r>
    </w:p>
    <w:p w:rsidR="008812FC" w:rsidRPr="0020431F" w:rsidRDefault="008812FC" w:rsidP="0020431F">
      <w:pPr>
        <w:spacing w:line="380" w:lineRule="exact"/>
        <w:ind w:left="2189" w:hangingChars="1100" w:hanging="2189"/>
        <w:rPr>
          <w:rFonts w:asciiTheme="majorEastAsia" w:eastAsiaTheme="majorEastAsia" w:hAnsiTheme="majorEastAsia"/>
          <w:sz w:val="22"/>
        </w:rPr>
      </w:pPr>
      <w:r w:rsidRPr="0020431F">
        <w:rPr>
          <w:rFonts w:asciiTheme="majorEastAsia" w:eastAsiaTheme="majorEastAsia" w:hAnsiTheme="majorEastAsia" w:hint="eastAsia"/>
          <w:sz w:val="22"/>
        </w:rPr>
        <w:t xml:space="preserve">　　　　　　　　　　　</w:t>
      </w:r>
      <w:r w:rsidR="001435EE">
        <w:rPr>
          <w:rFonts w:asciiTheme="majorEastAsia" w:eastAsiaTheme="majorEastAsia" w:hAnsiTheme="majorEastAsia" w:hint="eastAsia"/>
          <w:sz w:val="22"/>
        </w:rPr>
        <w:t>（２）</w:t>
      </w:r>
      <w:r w:rsidR="00733D7F" w:rsidRPr="0020431F">
        <w:rPr>
          <w:rFonts w:asciiTheme="majorEastAsia" w:eastAsiaTheme="majorEastAsia" w:hAnsiTheme="majorEastAsia" w:hint="eastAsia"/>
          <w:sz w:val="22"/>
        </w:rPr>
        <w:t xml:space="preserve">申込先　　</w:t>
      </w:r>
      <w:r w:rsidR="001740FB" w:rsidRPr="0020431F">
        <w:rPr>
          <w:rFonts w:asciiTheme="majorEastAsia" w:eastAsiaTheme="majorEastAsia" w:hAnsiTheme="majorEastAsia" w:hint="eastAsia"/>
          <w:sz w:val="22"/>
        </w:rPr>
        <w:t>〒</w:t>
      </w:r>
      <w:r w:rsidR="00812BBD" w:rsidRPr="0020431F">
        <w:rPr>
          <w:rFonts w:asciiTheme="majorEastAsia" w:eastAsiaTheme="majorEastAsia" w:hAnsiTheme="majorEastAsia" w:hint="eastAsia"/>
          <w:sz w:val="22"/>
        </w:rPr>
        <w:t>０１０</w:t>
      </w:r>
      <w:r w:rsidR="001740FB" w:rsidRPr="0020431F">
        <w:rPr>
          <w:rFonts w:asciiTheme="majorEastAsia" w:eastAsiaTheme="majorEastAsia" w:hAnsiTheme="majorEastAsia" w:hint="eastAsia"/>
          <w:sz w:val="22"/>
        </w:rPr>
        <w:t>-</w:t>
      </w:r>
      <w:r w:rsidR="00E24A2B">
        <w:rPr>
          <w:rFonts w:asciiTheme="majorEastAsia" w:eastAsiaTheme="majorEastAsia" w:hAnsiTheme="majorEastAsia" w:hint="eastAsia"/>
          <w:sz w:val="22"/>
        </w:rPr>
        <w:t>０９１７</w:t>
      </w:r>
      <w:r w:rsidR="00812BBD" w:rsidRPr="0020431F">
        <w:rPr>
          <w:rFonts w:asciiTheme="majorEastAsia" w:eastAsiaTheme="majorEastAsia" w:hAnsiTheme="majorEastAsia" w:hint="eastAsia"/>
          <w:sz w:val="22"/>
        </w:rPr>
        <w:t xml:space="preserve">　　秋田県秋田市泉中央２丁目１９－２１</w:t>
      </w:r>
    </w:p>
    <w:p w:rsidR="001740FB" w:rsidRPr="0020431F" w:rsidRDefault="001740FB" w:rsidP="0020431F">
      <w:pPr>
        <w:spacing w:line="380" w:lineRule="exact"/>
        <w:ind w:left="2189" w:hangingChars="1100" w:hanging="2189"/>
        <w:rPr>
          <w:rFonts w:asciiTheme="majorEastAsia" w:eastAsiaTheme="majorEastAsia" w:hAnsiTheme="majorEastAsia"/>
          <w:sz w:val="22"/>
        </w:rPr>
      </w:pPr>
      <w:r w:rsidRPr="0020431F">
        <w:rPr>
          <w:rFonts w:asciiTheme="majorEastAsia" w:eastAsiaTheme="majorEastAsia" w:hAnsiTheme="majorEastAsia" w:hint="eastAsia"/>
          <w:sz w:val="22"/>
        </w:rPr>
        <w:t xml:space="preserve">　　　　　　　　　　　　　　　　　　　　　　　　　　　</w:t>
      </w:r>
      <w:r w:rsidR="00E24A2B">
        <w:rPr>
          <w:rFonts w:asciiTheme="majorEastAsia" w:eastAsiaTheme="majorEastAsia" w:hAnsiTheme="majorEastAsia" w:hint="eastAsia"/>
          <w:sz w:val="22"/>
        </w:rPr>
        <w:t xml:space="preserve">　　</w:t>
      </w:r>
      <w:r w:rsidR="00812BBD" w:rsidRPr="0020431F">
        <w:rPr>
          <w:rFonts w:asciiTheme="majorEastAsia" w:eastAsiaTheme="majorEastAsia" w:hAnsiTheme="majorEastAsia" w:hint="eastAsia"/>
          <w:sz w:val="22"/>
        </w:rPr>
        <w:t>吉田</w:t>
      </w:r>
      <w:r w:rsidRPr="0020431F">
        <w:rPr>
          <w:rFonts w:asciiTheme="majorEastAsia" w:eastAsiaTheme="majorEastAsia" w:hAnsiTheme="majorEastAsia" w:hint="eastAsia"/>
          <w:sz w:val="22"/>
        </w:rPr>
        <w:t xml:space="preserve">　</w:t>
      </w:r>
      <w:r w:rsidR="00812BBD" w:rsidRPr="0020431F">
        <w:rPr>
          <w:rFonts w:asciiTheme="majorEastAsia" w:eastAsiaTheme="majorEastAsia" w:hAnsiTheme="majorEastAsia" w:hint="eastAsia"/>
          <w:sz w:val="22"/>
        </w:rPr>
        <w:t xml:space="preserve">　尚之</w:t>
      </w:r>
    </w:p>
    <w:p w:rsidR="001740FB" w:rsidRPr="0020431F" w:rsidRDefault="001740FB" w:rsidP="0020431F">
      <w:pPr>
        <w:spacing w:line="380" w:lineRule="exact"/>
        <w:ind w:left="2189" w:hangingChars="1100" w:hanging="2189"/>
        <w:rPr>
          <w:rFonts w:asciiTheme="majorEastAsia" w:eastAsiaTheme="majorEastAsia" w:hAnsiTheme="majorEastAsia"/>
          <w:sz w:val="22"/>
        </w:rPr>
      </w:pPr>
      <w:r w:rsidRPr="0020431F">
        <w:rPr>
          <w:rFonts w:asciiTheme="majorEastAsia" w:eastAsiaTheme="majorEastAsia" w:hAnsiTheme="majorEastAsia" w:hint="eastAsia"/>
          <w:sz w:val="22"/>
        </w:rPr>
        <w:t xml:space="preserve">　　　　　　　　　　　　　　　</w:t>
      </w:r>
      <w:r w:rsidR="00733D7F" w:rsidRPr="0020431F">
        <w:rPr>
          <w:rFonts w:asciiTheme="majorEastAsia" w:eastAsiaTheme="majorEastAsia" w:hAnsiTheme="majorEastAsia" w:hint="eastAsia"/>
          <w:sz w:val="22"/>
        </w:rPr>
        <w:t xml:space="preserve">　　　　　</w:t>
      </w:r>
      <w:r w:rsidRPr="0020431F">
        <w:rPr>
          <w:rFonts w:asciiTheme="majorEastAsia" w:eastAsiaTheme="majorEastAsia" w:hAnsiTheme="majorEastAsia"/>
          <w:sz w:val="22"/>
        </w:rPr>
        <w:t>T</w:t>
      </w:r>
      <w:r w:rsidR="007E574D" w:rsidRPr="0020431F">
        <w:rPr>
          <w:rFonts w:asciiTheme="majorEastAsia" w:eastAsiaTheme="majorEastAsia" w:hAnsiTheme="majorEastAsia" w:hint="eastAsia"/>
          <w:sz w:val="22"/>
        </w:rPr>
        <w:t>EL</w:t>
      </w:r>
      <w:r w:rsidRPr="0020431F">
        <w:rPr>
          <w:rFonts w:asciiTheme="majorEastAsia" w:eastAsiaTheme="majorEastAsia" w:hAnsiTheme="majorEastAsia" w:hint="eastAsia"/>
          <w:sz w:val="22"/>
        </w:rPr>
        <w:t xml:space="preserve">　FAX　</w:t>
      </w:r>
      <w:r w:rsidR="00E24A2B">
        <w:rPr>
          <w:rFonts w:asciiTheme="majorEastAsia" w:eastAsiaTheme="majorEastAsia" w:hAnsiTheme="majorEastAsia" w:hint="eastAsia"/>
          <w:sz w:val="22"/>
        </w:rPr>
        <w:t xml:space="preserve">　　　　</w:t>
      </w:r>
      <w:r w:rsidR="00812BBD" w:rsidRPr="0020431F">
        <w:rPr>
          <w:rFonts w:asciiTheme="majorEastAsia" w:eastAsiaTheme="majorEastAsia" w:hAnsiTheme="majorEastAsia" w:hint="eastAsia"/>
          <w:sz w:val="22"/>
        </w:rPr>
        <w:t>０１８－８６３－２１２９</w:t>
      </w:r>
      <w:r w:rsidR="007E574D" w:rsidRPr="0020431F">
        <w:rPr>
          <w:rFonts w:asciiTheme="majorEastAsia" w:eastAsiaTheme="majorEastAsia" w:hAnsiTheme="majorEastAsia" w:hint="eastAsia"/>
          <w:sz w:val="22"/>
        </w:rPr>
        <w:t xml:space="preserve">　　</w:t>
      </w:r>
    </w:p>
    <w:p w:rsidR="00E16960" w:rsidRDefault="007E574D" w:rsidP="00E16960">
      <w:pPr>
        <w:spacing w:line="380" w:lineRule="exact"/>
        <w:ind w:left="2189" w:hangingChars="1100" w:hanging="2189"/>
        <w:rPr>
          <w:rFonts w:asciiTheme="majorEastAsia" w:eastAsiaTheme="majorEastAsia" w:hAnsiTheme="majorEastAsia"/>
          <w:sz w:val="22"/>
        </w:rPr>
      </w:pPr>
      <w:r w:rsidRPr="0020431F">
        <w:rPr>
          <w:rFonts w:asciiTheme="majorEastAsia" w:eastAsiaTheme="majorEastAsia" w:hAnsiTheme="majorEastAsia" w:hint="eastAsia"/>
          <w:sz w:val="22"/>
        </w:rPr>
        <w:t xml:space="preserve">　　　　　　　　　　　　　　　</w:t>
      </w:r>
      <w:r w:rsidR="00733D7F" w:rsidRPr="0020431F">
        <w:rPr>
          <w:rFonts w:asciiTheme="majorEastAsia" w:eastAsiaTheme="majorEastAsia" w:hAnsiTheme="majorEastAsia" w:hint="eastAsia"/>
          <w:sz w:val="22"/>
        </w:rPr>
        <w:t xml:space="preserve">　　　　　</w:t>
      </w:r>
      <w:r w:rsidRPr="0020431F">
        <w:rPr>
          <w:rFonts w:asciiTheme="majorEastAsia" w:eastAsiaTheme="majorEastAsia" w:hAnsiTheme="majorEastAsia" w:hint="eastAsia"/>
          <w:sz w:val="22"/>
        </w:rPr>
        <w:t xml:space="preserve">E-mail　　</w:t>
      </w:r>
      <w:r w:rsidR="00E24A2B">
        <w:rPr>
          <w:rFonts w:asciiTheme="majorEastAsia" w:eastAsiaTheme="majorEastAsia" w:hAnsiTheme="majorEastAsia" w:hint="eastAsia"/>
          <w:sz w:val="22"/>
        </w:rPr>
        <w:t xml:space="preserve">　　　　</w:t>
      </w:r>
      <w:hyperlink r:id="rId9" w:history="1">
        <w:r w:rsidR="00E16960" w:rsidRPr="00F20FE0">
          <w:rPr>
            <w:rStyle w:val="a9"/>
            <w:rFonts w:asciiTheme="majorEastAsia" w:eastAsiaTheme="majorEastAsia" w:hAnsiTheme="majorEastAsia" w:hint="eastAsia"/>
            <w:sz w:val="22"/>
          </w:rPr>
          <w:t>n-y0319@cna.ne.jp</w:t>
        </w:r>
      </w:hyperlink>
    </w:p>
    <w:p w:rsidR="008812FC" w:rsidRPr="0020431F" w:rsidRDefault="001435EE" w:rsidP="00E16960">
      <w:pPr>
        <w:spacing w:line="380" w:lineRule="exact"/>
        <w:ind w:leftChars="1100" w:left="2676" w:hangingChars="300" w:hanging="597"/>
        <w:rPr>
          <w:rFonts w:asciiTheme="majorEastAsia" w:eastAsiaTheme="majorEastAsia" w:hAnsiTheme="majorEastAsia"/>
          <w:sz w:val="22"/>
        </w:rPr>
      </w:pPr>
      <w:r>
        <w:rPr>
          <w:rFonts w:asciiTheme="majorEastAsia" w:eastAsiaTheme="majorEastAsia" w:hAnsiTheme="majorEastAsia" w:hint="eastAsia"/>
          <w:sz w:val="22"/>
        </w:rPr>
        <w:t>（３）</w:t>
      </w:r>
      <w:r w:rsidR="007E574D" w:rsidRPr="0020431F">
        <w:rPr>
          <w:rFonts w:asciiTheme="majorEastAsia" w:eastAsiaTheme="majorEastAsia" w:hAnsiTheme="majorEastAsia" w:hint="eastAsia"/>
          <w:sz w:val="22"/>
        </w:rPr>
        <w:t>【</w:t>
      </w:r>
      <w:r w:rsidR="007E574D" w:rsidRPr="00E16960">
        <w:rPr>
          <w:rFonts w:asciiTheme="majorEastAsia" w:eastAsiaTheme="majorEastAsia" w:hAnsiTheme="majorEastAsia" w:hint="eastAsia"/>
          <w:b/>
          <w:sz w:val="22"/>
          <w:u w:val="single"/>
        </w:rPr>
        <w:t>受講申込書に</w:t>
      </w:r>
      <w:r w:rsidR="00E16960" w:rsidRPr="00E16960">
        <w:rPr>
          <w:rFonts w:asciiTheme="majorEastAsia" w:eastAsiaTheme="majorEastAsia" w:hAnsiTheme="majorEastAsia" w:hint="eastAsia"/>
          <w:b/>
          <w:sz w:val="22"/>
          <w:u w:val="single"/>
        </w:rPr>
        <w:t>（公財）日本バレーボール協会ＪＶＡメンバーＩＤ</w:t>
      </w:r>
      <w:r w:rsidR="00E16960">
        <w:rPr>
          <w:rFonts w:asciiTheme="majorEastAsia" w:eastAsiaTheme="majorEastAsia" w:hAnsiTheme="majorEastAsia" w:hint="eastAsia"/>
          <w:b/>
          <w:sz w:val="22"/>
          <w:u w:val="single"/>
        </w:rPr>
        <w:t>(個人登録 5</w:t>
      </w:r>
      <w:r w:rsidR="00E4110C">
        <w:rPr>
          <w:rFonts w:asciiTheme="majorEastAsia" w:eastAsiaTheme="majorEastAsia" w:hAnsiTheme="majorEastAsia" w:hint="eastAsia"/>
          <w:b/>
          <w:sz w:val="22"/>
          <w:u w:val="single"/>
        </w:rPr>
        <w:t>********</w:t>
      </w:r>
      <w:r w:rsidR="00E16960">
        <w:rPr>
          <w:rFonts w:asciiTheme="majorEastAsia" w:eastAsiaTheme="majorEastAsia" w:hAnsiTheme="majorEastAsia" w:hint="eastAsia"/>
          <w:b/>
          <w:sz w:val="22"/>
          <w:u w:val="single"/>
        </w:rPr>
        <w:t>)</w:t>
      </w:r>
      <w:r w:rsidR="00E16960" w:rsidRPr="00E16960">
        <w:rPr>
          <w:rFonts w:asciiTheme="majorEastAsia" w:eastAsiaTheme="majorEastAsia" w:hAnsiTheme="majorEastAsia" w:hint="eastAsia"/>
          <w:b/>
          <w:sz w:val="22"/>
          <w:u w:val="single"/>
        </w:rPr>
        <w:t>とＪＶＡ-ＩＤ</w:t>
      </w:r>
      <w:r w:rsidR="007E574D" w:rsidRPr="00E16960">
        <w:rPr>
          <w:rFonts w:asciiTheme="majorEastAsia" w:eastAsiaTheme="majorEastAsia" w:hAnsiTheme="majorEastAsia" w:hint="eastAsia"/>
          <w:b/>
          <w:sz w:val="22"/>
          <w:u w:val="single"/>
        </w:rPr>
        <w:t>番号</w:t>
      </w:r>
      <w:r w:rsidR="00E4110C">
        <w:rPr>
          <w:rFonts w:asciiTheme="majorEastAsia" w:eastAsiaTheme="majorEastAsia" w:hAnsiTheme="majorEastAsia" w:hint="eastAsia"/>
          <w:b/>
          <w:sz w:val="22"/>
          <w:u w:val="single"/>
        </w:rPr>
        <w:t>(JVA000******)</w:t>
      </w:r>
      <w:r w:rsidR="007E574D" w:rsidRPr="00E16960">
        <w:rPr>
          <w:rFonts w:asciiTheme="majorEastAsia" w:eastAsiaTheme="majorEastAsia" w:hAnsiTheme="majorEastAsia" w:hint="eastAsia"/>
          <w:b/>
          <w:sz w:val="22"/>
          <w:u w:val="single"/>
        </w:rPr>
        <w:t>の記入が必要】</w:t>
      </w:r>
      <w:r w:rsidR="0020158C" w:rsidRPr="00E16960">
        <w:rPr>
          <w:rFonts w:asciiTheme="majorEastAsia" w:eastAsiaTheme="majorEastAsia" w:hAnsiTheme="majorEastAsia" w:hint="eastAsia"/>
          <w:b/>
          <w:sz w:val="22"/>
          <w:u w:val="single"/>
        </w:rPr>
        <w:t>別紙申込書</w:t>
      </w:r>
      <w:r w:rsidRPr="00E16960">
        <w:rPr>
          <w:rFonts w:asciiTheme="majorEastAsia" w:eastAsiaTheme="majorEastAsia" w:hAnsiTheme="majorEastAsia" w:hint="eastAsia"/>
          <w:b/>
          <w:sz w:val="22"/>
          <w:u w:val="single"/>
        </w:rPr>
        <w:t>通り</w:t>
      </w:r>
      <w:r w:rsidR="0020158C" w:rsidRPr="00E16960">
        <w:rPr>
          <w:rFonts w:asciiTheme="majorEastAsia" w:eastAsiaTheme="majorEastAsia" w:hAnsiTheme="majorEastAsia" w:hint="eastAsia"/>
          <w:b/>
          <w:sz w:val="22"/>
          <w:u w:val="single"/>
        </w:rPr>
        <w:t>。</w:t>
      </w:r>
    </w:p>
    <w:p w:rsidR="004D5383" w:rsidRPr="0020431F" w:rsidRDefault="001740FB" w:rsidP="006D472B">
      <w:pPr>
        <w:spacing w:line="380" w:lineRule="exact"/>
        <w:rPr>
          <w:rFonts w:asciiTheme="majorEastAsia" w:eastAsiaTheme="majorEastAsia" w:hAnsiTheme="majorEastAsia"/>
          <w:sz w:val="22"/>
        </w:rPr>
      </w:pPr>
      <w:r w:rsidRPr="0020431F">
        <w:rPr>
          <w:rFonts w:asciiTheme="majorEastAsia" w:eastAsiaTheme="majorEastAsia" w:hAnsiTheme="majorEastAsia" w:hint="eastAsia"/>
          <w:sz w:val="22"/>
        </w:rPr>
        <w:t>１６</w:t>
      </w:r>
      <w:r w:rsidR="004D5383" w:rsidRPr="0020431F">
        <w:rPr>
          <w:rFonts w:asciiTheme="majorEastAsia" w:eastAsiaTheme="majorEastAsia" w:hAnsiTheme="majorEastAsia" w:hint="eastAsia"/>
          <w:sz w:val="22"/>
        </w:rPr>
        <w:t>．その他</w:t>
      </w:r>
    </w:p>
    <w:p w:rsidR="00733D7F" w:rsidRPr="0020431F" w:rsidRDefault="004D5383" w:rsidP="00733D7F">
      <w:pPr>
        <w:spacing w:line="380" w:lineRule="exact"/>
        <w:rPr>
          <w:rFonts w:asciiTheme="majorEastAsia" w:eastAsiaTheme="majorEastAsia" w:hAnsiTheme="majorEastAsia"/>
          <w:sz w:val="22"/>
        </w:rPr>
      </w:pPr>
      <w:r w:rsidRPr="0020431F">
        <w:rPr>
          <w:rFonts w:asciiTheme="majorEastAsia" w:eastAsiaTheme="majorEastAsia" w:hAnsiTheme="majorEastAsia" w:hint="eastAsia"/>
          <w:sz w:val="22"/>
        </w:rPr>
        <w:t xml:space="preserve">　</w:t>
      </w:r>
      <w:r w:rsidR="00B34C42" w:rsidRPr="0020431F">
        <w:rPr>
          <w:rFonts w:asciiTheme="majorEastAsia" w:eastAsiaTheme="majorEastAsia" w:hAnsiTheme="majorEastAsia" w:hint="eastAsia"/>
          <w:sz w:val="22"/>
        </w:rPr>
        <w:t xml:space="preserve">　　　　　　　</w:t>
      </w:r>
      <w:r w:rsidR="001435EE">
        <w:rPr>
          <w:rFonts w:asciiTheme="majorEastAsia" w:eastAsiaTheme="majorEastAsia" w:hAnsiTheme="majorEastAsia" w:hint="eastAsia"/>
          <w:sz w:val="22"/>
        </w:rPr>
        <w:t>（１）</w:t>
      </w:r>
      <w:r w:rsidR="00733D7F" w:rsidRPr="0020431F">
        <w:rPr>
          <w:rFonts w:asciiTheme="majorEastAsia" w:eastAsiaTheme="majorEastAsia" w:hAnsiTheme="majorEastAsia" w:hint="eastAsia"/>
          <w:sz w:val="22"/>
        </w:rPr>
        <w:t>運動ができる服装で参加し、筆記用具、審判用笛（長・短）を準備すること。</w:t>
      </w:r>
    </w:p>
    <w:p w:rsidR="00733D7F" w:rsidRPr="0020431F" w:rsidRDefault="00733D7F" w:rsidP="0020431F">
      <w:pPr>
        <w:spacing w:line="380" w:lineRule="exact"/>
        <w:ind w:firstLineChars="700" w:firstLine="1393"/>
        <w:rPr>
          <w:rFonts w:asciiTheme="majorEastAsia" w:eastAsiaTheme="majorEastAsia" w:hAnsiTheme="majorEastAsia"/>
          <w:sz w:val="22"/>
        </w:rPr>
      </w:pPr>
      <w:r w:rsidRPr="0020431F">
        <w:rPr>
          <w:rFonts w:asciiTheme="majorEastAsia" w:eastAsiaTheme="majorEastAsia" w:hAnsiTheme="majorEastAsia" w:hint="eastAsia"/>
          <w:sz w:val="22"/>
        </w:rPr>
        <w:t xml:space="preserve">　</w:t>
      </w:r>
      <w:r w:rsidR="001435EE">
        <w:rPr>
          <w:rFonts w:asciiTheme="majorEastAsia" w:eastAsiaTheme="majorEastAsia" w:hAnsiTheme="majorEastAsia" w:hint="eastAsia"/>
          <w:sz w:val="22"/>
        </w:rPr>
        <w:t>（２）</w:t>
      </w:r>
      <w:r w:rsidR="001435EE" w:rsidRPr="0020431F">
        <w:rPr>
          <w:rFonts w:asciiTheme="majorEastAsia" w:eastAsiaTheme="majorEastAsia" w:hAnsiTheme="majorEastAsia" w:hint="eastAsia"/>
          <w:sz w:val="22"/>
        </w:rPr>
        <w:t>研修中の施設使用においては管理者</w:t>
      </w:r>
      <w:r w:rsidR="001435EE">
        <w:rPr>
          <w:rFonts w:asciiTheme="majorEastAsia" w:eastAsiaTheme="majorEastAsia" w:hAnsiTheme="majorEastAsia" w:hint="eastAsia"/>
          <w:sz w:val="22"/>
        </w:rPr>
        <w:t>、当連盟</w:t>
      </w:r>
      <w:r w:rsidR="001435EE" w:rsidRPr="0020431F">
        <w:rPr>
          <w:rFonts w:asciiTheme="majorEastAsia" w:eastAsiaTheme="majorEastAsia" w:hAnsiTheme="majorEastAsia" w:hint="eastAsia"/>
          <w:sz w:val="22"/>
        </w:rPr>
        <w:t>の指示に従うこと。</w:t>
      </w:r>
    </w:p>
    <w:p w:rsidR="00733D7F" w:rsidRPr="0020431F" w:rsidRDefault="00733D7F" w:rsidP="0020431F">
      <w:pPr>
        <w:spacing w:line="380" w:lineRule="exact"/>
        <w:ind w:firstLineChars="700" w:firstLine="1393"/>
        <w:rPr>
          <w:rFonts w:asciiTheme="majorEastAsia" w:eastAsiaTheme="majorEastAsia" w:hAnsiTheme="majorEastAsia"/>
          <w:sz w:val="22"/>
        </w:rPr>
      </w:pPr>
      <w:r w:rsidRPr="0020431F">
        <w:rPr>
          <w:rFonts w:asciiTheme="majorEastAsia" w:eastAsiaTheme="majorEastAsia" w:hAnsiTheme="majorEastAsia" w:hint="eastAsia"/>
          <w:sz w:val="22"/>
        </w:rPr>
        <w:t xml:space="preserve">　</w:t>
      </w:r>
      <w:r w:rsidR="001435EE">
        <w:rPr>
          <w:rFonts w:asciiTheme="majorEastAsia" w:eastAsiaTheme="majorEastAsia" w:hAnsiTheme="majorEastAsia" w:hint="eastAsia"/>
          <w:sz w:val="22"/>
        </w:rPr>
        <w:t>（３）</w:t>
      </w:r>
      <w:r w:rsidR="001435EE" w:rsidRPr="0020431F">
        <w:rPr>
          <w:rFonts w:asciiTheme="majorEastAsia" w:eastAsiaTheme="majorEastAsia" w:hAnsiTheme="majorEastAsia" w:hint="eastAsia"/>
          <w:sz w:val="22"/>
        </w:rPr>
        <w:t>傷害保険は参加者の責任で加入</w:t>
      </w:r>
      <w:r w:rsidR="001435EE">
        <w:rPr>
          <w:rFonts w:asciiTheme="majorEastAsia" w:eastAsiaTheme="majorEastAsia" w:hAnsiTheme="majorEastAsia" w:hint="eastAsia"/>
          <w:sz w:val="22"/>
        </w:rPr>
        <w:t>し、怪我等は各自での責任と</w:t>
      </w:r>
      <w:r w:rsidR="001435EE" w:rsidRPr="0020431F">
        <w:rPr>
          <w:rFonts w:asciiTheme="majorEastAsia" w:eastAsiaTheme="majorEastAsia" w:hAnsiTheme="majorEastAsia" w:hint="eastAsia"/>
          <w:sz w:val="22"/>
        </w:rPr>
        <w:t>すること。</w:t>
      </w:r>
    </w:p>
    <w:p w:rsidR="001435EE" w:rsidRDefault="001435EE" w:rsidP="008513CA">
      <w:pPr>
        <w:spacing w:line="380" w:lineRule="exact"/>
        <w:rPr>
          <w:rFonts w:asciiTheme="majorEastAsia" w:eastAsiaTheme="majorEastAsia" w:hAnsiTheme="majorEastAsia" w:hint="eastAsia"/>
          <w:sz w:val="22"/>
        </w:rPr>
      </w:pPr>
    </w:p>
    <w:p w:rsidR="008513CA" w:rsidRPr="0060551E" w:rsidRDefault="008513CA" w:rsidP="008513CA">
      <w:pPr>
        <w:pStyle w:val="ad"/>
        <w:numPr>
          <w:ilvl w:val="0"/>
          <w:numId w:val="4"/>
        </w:numPr>
        <w:spacing w:line="380" w:lineRule="exact"/>
        <w:ind w:leftChars="0"/>
        <w:rPr>
          <w:rFonts w:asciiTheme="majorEastAsia" w:eastAsiaTheme="majorEastAsia" w:hAnsiTheme="majorEastAsia" w:hint="eastAsia"/>
          <w:b/>
          <w:sz w:val="24"/>
          <w:szCs w:val="24"/>
          <w:u w:val="single"/>
        </w:rPr>
      </w:pPr>
      <w:r w:rsidRPr="0060551E">
        <w:rPr>
          <w:rFonts w:asciiTheme="majorEastAsia" w:eastAsiaTheme="majorEastAsia" w:hAnsiTheme="majorEastAsia" w:hint="eastAsia"/>
          <w:b/>
          <w:sz w:val="24"/>
          <w:szCs w:val="24"/>
          <w:u w:val="single"/>
        </w:rPr>
        <w:t>受講者へのお願い</w:t>
      </w:r>
    </w:p>
    <w:p w:rsidR="008513CA" w:rsidRPr="0060551E" w:rsidRDefault="008513CA" w:rsidP="008513CA">
      <w:pPr>
        <w:pStyle w:val="ad"/>
        <w:spacing w:line="380" w:lineRule="exact"/>
        <w:ind w:leftChars="0" w:left="360"/>
        <w:rPr>
          <w:rFonts w:asciiTheme="majorEastAsia" w:eastAsiaTheme="majorEastAsia" w:hAnsiTheme="majorEastAsia" w:hint="eastAsia"/>
          <w:b/>
          <w:sz w:val="22"/>
        </w:rPr>
      </w:pPr>
      <w:r w:rsidRPr="0060551E">
        <w:rPr>
          <w:rFonts w:asciiTheme="majorEastAsia" w:eastAsiaTheme="majorEastAsia" w:hAnsiTheme="majorEastAsia" w:hint="eastAsia"/>
          <w:b/>
          <w:sz w:val="22"/>
        </w:rPr>
        <w:t>リーダー養成講習会ではソフトバレーボール公式記録表を実際に</w:t>
      </w:r>
      <w:r w:rsidR="00D246D1">
        <w:rPr>
          <w:rFonts w:asciiTheme="majorEastAsia" w:eastAsiaTheme="majorEastAsia" w:hAnsiTheme="majorEastAsia" w:hint="eastAsia"/>
          <w:b/>
          <w:sz w:val="22"/>
        </w:rPr>
        <w:t>つ</w:t>
      </w:r>
      <w:r w:rsidRPr="0060551E">
        <w:rPr>
          <w:rFonts w:asciiTheme="majorEastAsia" w:eastAsiaTheme="majorEastAsia" w:hAnsiTheme="majorEastAsia" w:hint="eastAsia"/>
          <w:b/>
          <w:sz w:val="22"/>
        </w:rPr>
        <w:t>けれるよう講習会の内容に時間を組み込んであります。しかし、今回は２日間の講習会でなく、１日の講習に短縮されております。従って公式記録表をつけることができない受講者は下記の日程にご参集ください。この日に参加できない</w:t>
      </w:r>
      <w:r w:rsidR="003965BD" w:rsidRPr="0060551E">
        <w:rPr>
          <w:rFonts w:asciiTheme="majorEastAsia" w:eastAsiaTheme="majorEastAsia" w:hAnsiTheme="majorEastAsia" w:hint="eastAsia"/>
          <w:b/>
          <w:sz w:val="22"/>
        </w:rPr>
        <w:t>受講者</w:t>
      </w:r>
      <w:r w:rsidRPr="0060551E">
        <w:rPr>
          <w:rFonts w:asciiTheme="majorEastAsia" w:eastAsiaTheme="majorEastAsia" w:hAnsiTheme="majorEastAsia" w:hint="eastAsia"/>
          <w:b/>
          <w:sz w:val="22"/>
        </w:rPr>
        <w:t>は</w:t>
      </w:r>
      <w:r w:rsidR="003965BD" w:rsidRPr="0060551E">
        <w:rPr>
          <w:rFonts w:asciiTheme="majorEastAsia" w:eastAsiaTheme="majorEastAsia" w:hAnsiTheme="majorEastAsia" w:hint="eastAsia"/>
          <w:b/>
          <w:sz w:val="22"/>
        </w:rPr>
        <w:t>別途、相談させていただきます。</w:t>
      </w:r>
    </w:p>
    <w:p w:rsidR="003965BD" w:rsidRPr="0060551E" w:rsidRDefault="003965BD" w:rsidP="008513CA">
      <w:pPr>
        <w:pStyle w:val="ad"/>
        <w:spacing w:line="380" w:lineRule="exact"/>
        <w:ind w:leftChars="0" w:left="360"/>
        <w:rPr>
          <w:rFonts w:asciiTheme="majorEastAsia" w:eastAsiaTheme="majorEastAsia" w:hAnsiTheme="majorEastAsia" w:hint="eastAsia"/>
          <w:b/>
          <w:sz w:val="22"/>
        </w:rPr>
      </w:pPr>
      <w:r w:rsidRPr="0060551E">
        <w:rPr>
          <w:rFonts w:asciiTheme="majorEastAsia" w:eastAsiaTheme="majorEastAsia" w:hAnsiTheme="majorEastAsia" w:hint="eastAsia"/>
          <w:b/>
          <w:sz w:val="22"/>
        </w:rPr>
        <w:t>１．日　時　　令和元年１０月　３日（木）１９時３０分より</w:t>
      </w:r>
    </w:p>
    <w:p w:rsidR="003965BD" w:rsidRPr="0060551E" w:rsidRDefault="006827BA" w:rsidP="008513CA">
      <w:pPr>
        <w:pStyle w:val="ad"/>
        <w:spacing w:line="380" w:lineRule="exact"/>
        <w:ind w:leftChars="0" w:left="360"/>
        <w:rPr>
          <w:rFonts w:asciiTheme="majorEastAsia" w:eastAsiaTheme="majorEastAsia" w:hAnsiTheme="majorEastAsia" w:hint="eastAsia"/>
          <w:b/>
          <w:sz w:val="22"/>
        </w:rPr>
      </w:pPr>
      <w:r w:rsidRPr="0060551E">
        <w:rPr>
          <w:rFonts w:asciiTheme="majorEastAsia" w:eastAsiaTheme="majorEastAsia" w:hAnsiTheme="majorEastAsia" w:hint="eastAsia"/>
          <w:b/>
          <w:noProof/>
          <w:sz w:val="22"/>
        </w:rPr>
        <mc:AlternateContent>
          <mc:Choice Requires="wps">
            <w:drawing>
              <wp:anchor distT="0" distB="0" distL="114300" distR="114300" simplePos="0" relativeHeight="251659264" behindDoc="0" locked="0" layoutInCell="1" allowOverlap="1" wp14:anchorId="1002FF51" wp14:editId="5E098BE2">
                <wp:simplePos x="0" y="0"/>
                <wp:positionH relativeFrom="column">
                  <wp:posOffset>925830</wp:posOffset>
                </wp:positionH>
                <wp:positionV relativeFrom="paragraph">
                  <wp:posOffset>209550</wp:posOffset>
                </wp:positionV>
                <wp:extent cx="4198620" cy="313372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4198620" cy="3133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551E" w:rsidRDefault="0060551E">
                            <w:r>
                              <w:rPr>
                                <w:noProof/>
                              </w:rPr>
                              <w:drawing>
                                <wp:inline distT="0" distB="0" distL="0" distR="0" wp14:anchorId="68855509" wp14:editId="5E1C2E7B">
                                  <wp:extent cx="3916072" cy="3059430"/>
                                  <wp:effectExtent l="0" t="0" r="8255" b="7620"/>
                                  <wp:docPr id="4" name="図 4" descr="æ³å°å­¦æ ¡ã®å°å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æ³å°å­¦æ ¡ã®å°å³"/>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34779" cy="30740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72.9pt;margin-top:16.5pt;width:330.6pt;height:24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" fillcolor="white [3201]" stroked="f" strokeweight=".5pt">
                <v:textbox>
                  <w:txbxContent>
                    <w:p w:rsidR="0060551E" w:rsidRDefault="0060551E">
                      <w:r>
                        <w:rPr>
                          <w:noProof/>
                        </w:rPr>
                        <w:drawing>
                          <wp:inline distT="0" distB="0" distL="0" distR="0" wp14:anchorId="68855509" wp14:editId="5E1C2E7B">
                            <wp:extent cx="3916072" cy="3059430"/>
                            <wp:effectExtent l="0" t="0" r="8255" b="7620"/>
                            <wp:docPr id="4" name="図 4" descr="æ³å°å­¦æ ¡ã®å°å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æ³å°å­¦æ ¡ã®å°å³"/>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34779" cy="3074045"/>
                                    </a:xfrm>
                                    <a:prstGeom prst="rect">
                                      <a:avLst/>
                                    </a:prstGeom>
                                    <a:noFill/>
                                    <a:ln>
                                      <a:noFill/>
                                    </a:ln>
                                  </pic:spPr>
                                </pic:pic>
                              </a:graphicData>
                            </a:graphic>
                          </wp:inline>
                        </w:drawing>
                      </w:r>
                    </w:p>
                  </w:txbxContent>
                </v:textbox>
              </v:shape>
            </w:pict>
          </mc:Fallback>
        </mc:AlternateContent>
      </w:r>
      <w:r w:rsidR="003965BD" w:rsidRPr="0060551E">
        <w:rPr>
          <w:rFonts w:asciiTheme="majorEastAsia" w:eastAsiaTheme="majorEastAsia" w:hAnsiTheme="majorEastAsia" w:hint="eastAsia"/>
          <w:b/>
          <w:sz w:val="22"/>
        </w:rPr>
        <w:t>２．会　場　　秋田市立泉小学校体育館</w:t>
      </w:r>
      <w:r w:rsidR="00597376" w:rsidRPr="0060551E">
        <w:rPr>
          <w:rFonts w:asciiTheme="majorEastAsia" w:eastAsiaTheme="majorEastAsia" w:hAnsiTheme="majorEastAsia" w:hint="eastAsia"/>
          <w:b/>
          <w:sz w:val="22"/>
        </w:rPr>
        <w:t xml:space="preserve">　　秋田市泉中央６－２－１</w:t>
      </w:r>
    </w:p>
    <w:p w:rsidR="003965BD" w:rsidRDefault="003965BD" w:rsidP="008513CA">
      <w:pPr>
        <w:pStyle w:val="ad"/>
        <w:spacing w:line="380" w:lineRule="exact"/>
        <w:ind w:leftChars="0" w:left="360"/>
        <w:rPr>
          <w:rFonts w:asciiTheme="majorEastAsia" w:eastAsiaTheme="majorEastAsia" w:hAnsiTheme="majorEastAsia" w:hint="eastAsia"/>
          <w:sz w:val="22"/>
        </w:rPr>
      </w:pPr>
    </w:p>
    <w:p w:rsidR="003965BD" w:rsidRDefault="003965BD" w:rsidP="008513CA">
      <w:pPr>
        <w:pStyle w:val="ad"/>
        <w:spacing w:line="380" w:lineRule="exact"/>
        <w:ind w:leftChars="0" w:left="360"/>
        <w:rPr>
          <w:rFonts w:asciiTheme="majorEastAsia" w:eastAsiaTheme="majorEastAsia" w:hAnsiTheme="majorEastAsia" w:hint="eastAsia"/>
          <w:sz w:val="22"/>
        </w:rPr>
      </w:pPr>
    </w:p>
    <w:p w:rsidR="003965BD" w:rsidRDefault="003965BD" w:rsidP="008513CA">
      <w:pPr>
        <w:pStyle w:val="ad"/>
        <w:spacing w:line="380" w:lineRule="exact"/>
        <w:ind w:leftChars="0" w:left="360"/>
        <w:rPr>
          <w:rFonts w:asciiTheme="majorEastAsia" w:eastAsiaTheme="majorEastAsia" w:hAnsiTheme="majorEastAsia" w:hint="eastAsia"/>
          <w:sz w:val="22"/>
        </w:rPr>
      </w:pPr>
    </w:p>
    <w:p w:rsidR="003965BD" w:rsidRDefault="003965BD" w:rsidP="008513CA">
      <w:pPr>
        <w:pStyle w:val="ad"/>
        <w:spacing w:line="380" w:lineRule="exact"/>
        <w:ind w:leftChars="0" w:left="360"/>
        <w:rPr>
          <w:rFonts w:asciiTheme="majorEastAsia" w:eastAsiaTheme="majorEastAsia" w:hAnsiTheme="majorEastAsia" w:hint="eastAsia"/>
          <w:sz w:val="22"/>
        </w:rPr>
      </w:pPr>
    </w:p>
    <w:p w:rsidR="003965BD" w:rsidRDefault="003965BD" w:rsidP="008513CA">
      <w:pPr>
        <w:pStyle w:val="ad"/>
        <w:spacing w:line="380" w:lineRule="exact"/>
        <w:ind w:leftChars="0" w:left="360"/>
        <w:rPr>
          <w:rFonts w:asciiTheme="majorEastAsia" w:eastAsiaTheme="majorEastAsia" w:hAnsiTheme="majorEastAsia" w:hint="eastAsia"/>
          <w:sz w:val="22"/>
        </w:rPr>
      </w:pPr>
    </w:p>
    <w:p w:rsidR="003965BD" w:rsidRDefault="003965BD" w:rsidP="008513CA">
      <w:pPr>
        <w:pStyle w:val="ad"/>
        <w:spacing w:line="380" w:lineRule="exact"/>
        <w:ind w:leftChars="0" w:left="360"/>
        <w:rPr>
          <w:rFonts w:asciiTheme="majorEastAsia" w:eastAsiaTheme="majorEastAsia" w:hAnsiTheme="majorEastAsia" w:hint="eastAsia"/>
          <w:sz w:val="22"/>
        </w:rPr>
      </w:pPr>
    </w:p>
    <w:p w:rsidR="003965BD" w:rsidRDefault="003965BD" w:rsidP="008513CA">
      <w:pPr>
        <w:pStyle w:val="ad"/>
        <w:spacing w:line="380" w:lineRule="exact"/>
        <w:ind w:leftChars="0" w:left="360"/>
        <w:rPr>
          <w:rFonts w:asciiTheme="majorEastAsia" w:eastAsiaTheme="majorEastAsia" w:hAnsiTheme="majorEastAsia" w:hint="eastAsia"/>
          <w:sz w:val="22"/>
        </w:rPr>
      </w:pPr>
    </w:p>
    <w:p w:rsidR="003965BD" w:rsidRPr="008513CA" w:rsidRDefault="003965BD" w:rsidP="008513CA">
      <w:pPr>
        <w:pStyle w:val="ad"/>
        <w:spacing w:line="380" w:lineRule="exact"/>
        <w:ind w:leftChars="0" w:left="360"/>
        <w:rPr>
          <w:rFonts w:asciiTheme="majorEastAsia" w:eastAsiaTheme="majorEastAsia" w:hAnsiTheme="majorEastAsia" w:hint="eastAsia"/>
          <w:sz w:val="22"/>
        </w:rPr>
      </w:pPr>
    </w:p>
    <w:p w:rsidR="008513CA" w:rsidRDefault="008513CA" w:rsidP="008513CA">
      <w:pPr>
        <w:spacing w:line="380" w:lineRule="exact"/>
        <w:rPr>
          <w:rFonts w:asciiTheme="majorEastAsia" w:eastAsiaTheme="majorEastAsia" w:hAnsiTheme="majorEastAsia" w:hint="eastAsia"/>
          <w:sz w:val="22"/>
        </w:rPr>
      </w:pPr>
    </w:p>
    <w:p w:rsidR="008513CA" w:rsidRPr="008513CA" w:rsidRDefault="008513CA" w:rsidP="008513CA">
      <w:pPr>
        <w:spacing w:line="380" w:lineRule="exact"/>
        <w:rPr>
          <w:rFonts w:asciiTheme="majorEastAsia" w:eastAsiaTheme="majorEastAsia" w:hAnsiTheme="majorEastAsia"/>
          <w:sz w:val="22"/>
        </w:rPr>
      </w:pPr>
    </w:p>
    <w:p w:rsidR="00D33231" w:rsidRDefault="00D33231" w:rsidP="00733D7F">
      <w:pPr>
        <w:spacing w:line="380" w:lineRule="exact"/>
        <w:rPr>
          <w:rFonts w:asciiTheme="majorEastAsia" w:eastAsiaTheme="majorEastAsia" w:hAnsiTheme="majorEastAsia" w:hint="eastAsia"/>
          <w:sz w:val="22"/>
        </w:rPr>
      </w:pPr>
    </w:p>
    <w:p w:rsidR="003965BD" w:rsidRDefault="003965BD" w:rsidP="00733D7F">
      <w:pPr>
        <w:spacing w:line="380" w:lineRule="exact"/>
        <w:rPr>
          <w:rFonts w:asciiTheme="majorEastAsia" w:eastAsiaTheme="majorEastAsia" w:hAnsiTheme="majorEastAsia"/>
          <w:sz w:val="22"/>
        </w:rPr>
      </w:pPr>
    </w:p>
    <w:p w:rsidR="00733D7F" w:rsidRPr="0020431F" w:rsidRDefault="00BF3F95" w:rsidP="00733D7F">
      <w:pPr>
        <w:spacing w:line="380" w:lineRule="exact"/>
        <w:jc w:val="center"/>
        <w:rPr>
          <w:rFonts w:asciiTheme="majorEastAsia" w:eastAsiaTheme="majorEastAsia" w:hAnsiTheme="majorEastAsia"/>
          <w:b/>
          <w:sz w:val="36"/>
          <w:szCs w:val="36"/>
          <w:u w:val="single"/>
        </w:rPr>
      </w:pPr>
      <w:r w:rsidRPr="0020431F">
        <w:rPr>
          <w:rFonts w:asciiTheme="majorEastAsia" w:eastAsiaTheme="majorEastAsia" w:hAnsiTheme="majorEastAsia" w:hint="eastAsia"/>
          <w:b/>
          <w:sz w:val="36"/>
          <w:szCs w:val="36"/>
          <w:u w:val="single"/>
        </w:rPr>
        <w:lastRenderedPageBreak/>
        <w:t>令和元</w:t>
      </w:r>
      <w:r w:rsidR="002B6442" w:rsidRPr="0020431F">
        <w:rPr>
          <w:rFonts w:asciiTheme="majorEastAsia" w:eastAsiaTheme="majorEastAsia" w:hAnsiTheme="majorEastAsia" w:hint="eastAsia"/>
          <w:b/>
          <w:sz w:val="36"/>
          <w:szCs w:val="36"/>
          <w:u w:val="single"/>
        </w:rPr>
        <w:t>年度</w:t>
      </w:r>
      <w:r w:rsidR="00733D7F" w:rsidRPr="0020431F">
        <w:rPr>
          <w:rFonts w:asciiTheme="majorEastAsia" w:eastAsiaTheme="majorEastAsia" w:hAnsiTheme="majorEastAsia" w:hint="eastAsia"/>
          <w:b/>
          <w:sz w:val="36"/>
          <w:szCs w:val="36"/>
          <w:u w:val="single"/>
        </w:rPr>
        <w:t>ソフトバレーボールリーダー養成講習会受講申込書</w:t>
      </w:r>
    </w:p>
    <w:p w:rsidR="00BF3F95" w:rsidRPr="0020431F" w:rsidRDefault="00BF3F95" w:rsidP="0020431F">
      <w:pPr>
        <w:spacing w:line="380" w:lineRule="exact"/>
        <w:ind w:firstLineChars="300" w:firstLine="597"/>
        <w:rPr>
          <w:rFonts w:asciiTheme="majorEastAsia" w:eastAsiaTheme="majorEastAsia" w:hAnsiTheme="majorEastAsia"/>
          <w:sz w:val="22"/>
        </w:rPr>
      </w:pPr>
    </w:p>
    <w:p w:rsidR="00812BBD" w:rsidRPr="00D246D1" w:rsidRDefault="00733D7F" w:rsidP="0020431F">
      <w:pPr>
        <w:spacing w:line="380" w:lineRule="exact"/>
        <w:rPr>
          <w:rFonts w:asciiTheme="majorEastAsia" w:eastAsiaTheme="majorEastAsia" w:hAnsiTheme="majorEastAsia"/>
          <w:sz w:val="24"/>
          <w:szCs w:val="24"/>
        </w:rPr>
      </w:pPr>
      <w:r w:rsidRPr="00D246D1">
        <w:rPr>
          <w:rFonts w:asciiTheme="majorEastAsia" w:eastAsiaTheme="majorEastAsia" w:hAnsiTheme="majorEastAsia" w:hint="eastAsia"/>
          <w:sz w:val="24"/>
          <w:szCs w:val="24"/>
        </w:rPr>
        <w:t>下記のとおり研修事業への受講を申</w:t>
      </w:r>
      <w:r w:rsidR="001435EE" w:rsidRPr="00D246D1">
        <w:rPr>
          <w:rFonts w:asciiTheme="majorEastAsia" w:eastAsiaTheme="majorEastAsia" w:hAnsiTheme="majorEastAsia" w:hint="eastAsia"/>
          <w:sz w:val="24"/>
          <w:szCs w:val="24"/>
        </w:rPr>
        <w:t>し</w:t>
      </w:r>
      <w:r w:rsidRPr="00D246D1">
        <w:rPr>
          <w:rFonts w:asciiTheme="majorEastAsia" w:eastAsiaTheme="majorEastAsia" w:hAnsiTheme="majorEastAsia" w:hint="eastAsia"/>
          <w:sz w:val="24"/>
          <w:szCs w:val="24"/>
        </w:rPr>
        <w:t>込</w:t>
      </w:r>
      <w:r w:rsidR="001435EE" w:rsidRPr="00D246D1">
        <w:rPr>
          <w:rFonts w:asciiTheme="majorEastAsia" w:eastAsiaTheme="majorEastAsia" w:hAnsiTheme="majorEastAsia" w:hint="eastAsia"/>
          <w:sz w:val="24"/>
          <w:szCs w:val="24"/>
        </w:rPr>
        <w:t>み</w:t>
      </w:r>
      <w:r w:rsidRPr="00D246D1">
        <w:rPr>
          <w:rFonts w:asciiTheme="majorEastAsia" w:eastAsiaTheme="majorEastAsia" w:hAnsiTheme="majorEastAsia" w:hint="eastAsia"/>
          <w:sz w:val="24"/>
          <w:szCs w:val="24"/>
        </w:rPr>
        <w:t xml:space="preserve">ます。　</w:t>
      </w:r>
    </w:p>
    <w:p w:rsidR="00733D7F" w:rsidRPr="00D246D1" w:rsidRDefault="00733D7F" w:rsidP="00D246D1">
      <w:pPr>
        <w:spacing w:line="380" w:lineRule="exact"/>
        <w:ind w:firstLineChars="2000" w:firstLine="4380"/>
        <w:rPr>
          <w:rFonts w:asciiTheme="majorEastAsia" w:eastAsiaTheme="majorEastAsia" w:hAnsiTheme="majorEastAsia"/>
          <w:sz w:val="24"/>
          <w:szCs w:val="24"/>
        </w:rPr>
      </w:pPr>
      <w:r w:rsidRPr="00D246D1">
        <w:rPr>
          <w:rFonts w:asciiTheme="majorEastAsia" w:eastAsiaTheme="majorEastAsia" w:hAnsiTheme="majorEastAsia" w:hint="eastAsia"/>
          <w:sz w:val="24"/>
          <w:szCs w:val="24"/>
        </w:rPr>
        <w:t xml:space="preserve">　　　　　　　　　　</w:t>
      </w:r>
      <w:r w:rsidR="00234C13" w:rsidRPr="00D246D1">
        <w:rPr>
          <w:rFonts w:asciiTheme="majorEastAsia" w:eastAsiaTheme="majorEastAsia" w:hAnsiTheme="majorEastAsia" w:hint="eastAsia"/>
          <w:sz w:val="24"/>
          <w:szCs w:val="24"/>
        </w:rPr>
        <w:t>令和元年</w:t>
      </w:r>
      <w:r w:rsidR="00812BBD" w:rsidRPr="00D246D1">
        <w:rPr>
          <w:rFonts w:asciiTheme="majorEastAsia" w:eastAsiaTheme="majorEastAsia" w:hAnsiTheme="majorEastAsia" w:hint="eastAsia"/>
          <w:sz w:val="24"/>
          <w:szCs w:val="24"/>
        </w:rPr>
        <w:t xml:space="preserve">　　　　月　　　　</w:t>
      </w:r>
      <w:r w:rsidRPr="00D246D1">
        <w:rPr>
          <w:rFonts w:asciiTheme="majorEastAsia" w:eastAsiaTheme="majorEastAsia" w:hAnsiTheme="majorEastAsia" w:hint="eastAsia"/>
          <w:sz w:val="24"/>
          <w:szCs w:val="24"/>
        </w:rPr>
        <w:t>日</w:t>
      </w:r>
    </w:p>
    <w:p w:rsidR="0020431F" w:rsidRPr="0020431F" w:rsidRDefault="0020431F" w:rsidP="0020431F">
      <w:pPr>
        <w:spacing w:line="380" w:lineRule="exact"/>
        <w:ind w:firstLineChars="2000" w:firstLine="3980"/>
        <w:rPr>
          <w:rFonts w:asciiTheme="majorEastAsia" w:eastAsiaTheme="majorEastAsia" w:hAnsiTheme="majorEastAsia"/>
          <w:sz w:val="22"/>
        </w:rPr>
      </w:pPr>
    </w:p>
    <w:tbl>
      <w:tblPr>
        <w:tblStyle w:val="aa"/>
        <w:tblW w:w="10395" w:type="dxa"/>
        <w:tblInd w:w="-312" w:type="dxa"/>
        <w:tblLook w:val="04A0" w:firstRow="1" w:lastRow="0" w:firstColumn="1" w:lastColumn="0" w:noHBand="0" w:noVBand="1"/>
      </w:tblPr>
      <w:tblGrid>
        <w:gridCol w:w="2121"/>
        <w:gridCol w:w="2155"/>
        <w:gridCol w:w="2024"/>
        <w:gridCol w:w="1155"/>
        <w:gridCol w:w="2940"/>
      </w:tblGrid>
      <w:tr w:rsidR="00812BBD" w:rsidRPr="0020431F" w:rsidTr="0020431F">
        <w:trPr>
          <w:trHeight w:val="385"/>
        </w:trPr>
        <w:tc>
          <w:tcPr>
            <w:tcW w:w="2121" w:type="dxa"/>
          </w:tcPr>
          <w:p w:rsidR="00812BBD" w:rsidRPr="0020431F" w:rsidRDefault="00812BBD" w:rsidP="00812BBD">
            <w:pPr>
              <w:spacing w:line="380" w:lineRule="exact"/>
              <w:jc w:val="center"/>
              <w:rPr>
                <w:rFonts w:asciiTheme="majorEastAsia" w:eastAsiaTheme="majorEastAsia" w:hAnsiTheme="majorEastAsia"/>
                <w:sz w:val="18"/>
                <w:szCs w:val="18"/>
              </w:rPr>
            </w:pPr>
            <w:r w:rsidRPr="0020431F">
              <w:rPr>
                <w:rFonts w:asciiTheme="majorEastAsia" w:eastAsiaTheme="majorEastAsia" w:hAnsiTheme="majorEastAsia" w:hint="eastAsia"/>
                <w:sz w:val="18"/>
                <w:szCs w:val="18"/>
              </w:rPr>
              <w:t>フリガナ</w:t>
            </w:r>
          </w:p>
        </w:tc>
        <w:tc>
          <w:tcPr>
            <w:tcW w:w="2155" w:type="dxa"/>
          </w:tcPr>
          <w:p w:rsidR="00812BBD" w:rsidRPr="0020431F" w:rsidRDefault="00812BBD" w:rsidP="00733D7F">
            <w:pPr>
              <w:spacing w:line="380" w:lineRule="exact"/>
              <w:jc w:val="left"/>
              <w:rPr>
                <w:rFonts w:asciiTheme="majorEastAsia" w:eastAsiaTheme="majorEastAsia" w:hAnsiTheme="majorEastAsia"/>
                <w:sz w:val="22"/>
              </w:rPr>
            </w:pPr>
          </w:p>
        </w:tc>
        <w:tc>
          <w:tcPr>
            <w:tcW w:w="2024" w:type="dxa"/>
            <w:vMerge w:val="restart"/>
          </w:tcPr>
          <w:p w:rsidR="00812BBD" w:rsidRDefault="00812BBD" w:rsidP="00733D7F">
            <w:pPr>
              <w:spacing w:line="380" w:lineRule="exact"/>
              <w:jc w:val="left"/>
              <w:rPr>
                <w:rFonts w:asciiTheme="majorEastAsia" w:eastAsiaTheme="majorEastAsia" w:hAnsiTheme="majorEastAsia"/>
                <w:sz w:val="22"/>
              </w:rPr>
            </w:pPr>
            <w:r w:rsidRPr="0020431F">
              <w:rPr>
                <w:rFonts w:asciiTheme="majorEastAsia" w:eastAsiaTheme="majorEastAsia" w:hAnsiTheme="majorEastAsia" w:hint="eastAsia"/>
                <w:sz w:val="22"/>
              </w:rPr>
              <w:t>☑を入れてください</w:t>
            </w:r>
          </w:p>
          <w:p w:rsidR="0020431F" w:rsidRPr="0020431F" w:rsidRDefault="0020431F" w:rsidP="00733D7F">
            <w:pPr>
              <w:spacing w:line="380" w:lineRule="exact"/>
              <w:jc w:val="left"/>
              <w:rPr>
                <w:rFonts w:asciiTheme="majorEastAsia" w:eastAsiaTheme="majorEastAsia" w:hAnsiTheme="majorEastAsia"/>
                <w:sz w:val="22"/>
              </w:rPr>
            </w:pPr>
          </w:p>
          <w:p w:rsidR="00812BBD" w:rsidRPr="0020431F" w:rsidRDefault="00812BBD" w:rsidP="00733D7F">
            <w:pPr>
              <w:spacing w:line="380" w:lineRule="exact"/>
              <w:jc w:val="left"/>
              <w:rPr>
                <w:rFonts w:asciiTheme="majorEastAsia" w:eastAsiaTheme="majorEastAsia" w:hAnsiTheme="majorEastAsia"/>
                <w:sz w:val="24"/>
                <w:szCs w:val="24"/>
              </w:rPr>
            </w:pPr>
            <w:r w:rsidRPr="00D246D1">
              <w:rPr>
                <w:rFonts w:asciiTheme="majorEastAsia" w:eastAsiaTheme="majorEastAsia" w:hAnsiTheme="majorEastAsia" w:hint="eastAsia"/>
                <w:sz w:val="28"/>
                <w:szCs w:val="28"/>
              </w:rPr>
              <w:t>□</w:t>
            </w:r>
            <w:r w:rsidR="0020431F">
              <w:rPr>
                <w:rFonts w:asciiTheme="majorEastAsia" w:eastAsiaTheme="majorEastAsia" w:hAnsiTheme="majorEastAsia" w:hint="eastAsia"/>
                <w:sz w:val="24"/>
                <w:szCs w:val="24"/>
              </w:rPr>
              <w:t xml:space="preserve">　</w:t>
            </w:r>
            <w:r w:rsidRPr="0020431F">
              <w:rPr>
                <w:rFonts w:asciiTheme="majorEastAsia" w:eastAsiaTheme="majorEastAsia" w:hAnsiTheme="majorEastAsia" w:hint="eastAsia"/>
                <w:sz w:val="24"/>
                <w:szCs w:val="24"/>
              </w:rPr>
              <w:t xml:space="preserve">男　　</w:t>
            </w:r>
          </w:p>
          <w:p w:rsidR="00812BBD" w:rsidRPr="0020431F" w:rsidRDefault="00812BBD" w:rsidP="00733D7F">
            <w:pPr>
              <w:spacing w:line="380" w:lineRule="exact"/>
              <w:jc w:val="left"/>
              <w:rPr>
                <w:rFonts w:asciiTheme="majorEastAsia" w:eastAsiaTheme="majorEastAsia" w:hAnsiTheme="majorEastAsia"/>
                <w:sz w:val="22"/>
              </w:rPr>
            </w:pPr>
            <w:r w:rsidRPr="00D246D1">
              <w:rPr>
                <w:rFonts w:asciiTheme="majorEastAsia" w:eastAsiaTheme="majorEastAsia" w:hAnsiTheme="majorEastAsia" w:hint="eastAsia"/>
                <w:sz w:val="28"/>
                <w:szCs w:val="28"/>
              </w:rPr>
              <w:t>□</w:t>
            </w:r>
            <w:r w:rsidR="0020431F">
              <w:rPr>
                <w:rFonts w:asciiTheme="majorEastAsia" w:eastAsiaTheme="majorEastAsia" w:hAnsiTheme="majorEastAsia" w:hint="eastAsia"/>
                <w:sz w:val="24"/>
                <w:szCs w:val="24"/>
              </w:rPr>
              <w:t xml:space="preserve">　</w:t>
            </w:r>
            <w:r w:rsidRPr="0020431F">
              <w:rPr>
                <w:rFonts w:asciiTheme="majorEastAsia" w:eastAsiaTheme="majorEastAsia" w:hAnsiTheme="majorEastAsia" w:hint="eastAsia"/>
                <w:sz w:val="24"/>
                <w:szCs w:val="24"/>
              </w:rPr>
              <w:t>女</w:t>
            </w:r>
          </w:p>
        </w:tc>
        <w:tc>
          <w:tcPr>
            <w:tcW w:w="1155" w:type="dxa"/>
            <w:vMerge w:val="restart"/>
            <w:vAlign w:val="center"/>
          </w:tcPr>
          <w:p w:rsidR="00812BBD" w:rsidRPr="0020431F" w:rsidRDefault="00812BBD" w:rsidP="00345DAC">
            <w:pPr>
              <w:spacing w:line="380" w:lineRule="exact"/>
              <w:jc w:val="center"/>
              <w:rPr>
                <w:rFonts w:asciiTheme="majorEastAsia" w:eastAsiaTheme="majorEastAsia" w:hAnsiTheme="majorEastAsia"/>
                <w:sz w:val="22"/>
              </w:rPr>
            </w:pPr>
            <w:r w:rsidRPr="0020431F">
              <w:rPr>
                <w:rFonts w:asciiTheme="majorEastAsia" w:eastAsiaTheme="majorEastAsia" w:hAnsiTheme="majorEastAsia" w:hint="eastAsia"/>
                <w:sz w:val="22"/>
              </w:rPr>
              <w:t>生年月日</w:t>
            </w:r>
          </w:p>
          <w:p w:rsidR="00812BBD" w:rsidRPr="0020431F" w:rsidRDefault="00812BBD" w:rsidP="00345DAC">
            <w:pPr>
              <w:spacing w:line="380" w:lineRule="exact"/>
              <w:jc w:val="center"/>
              <w:rPr>
                <w:rFonts w:asciiTheme="majorEastAsia" w:eastAsiaTheme="majorEastAsia" w:hAnsiTheme="majorEastAsia"/>
                <w:sz w:val="22"/>
              </w:rPr>
            </w:pPr>
            <w:r w:rsidRPr="0020431F">
              <w:rPr>
                <w:rFonts w:asciiTheme="majorEastAsia" w:eastAsiaTheme="majorEastAsia" w:hAnsiTheme="majorEastAsia" w:hint="eastAsia"/>
                <w:sz w:val="22"/>
              </w:rPr>
              <w:t>（年齢）</w:t>
            </w:r>
          </w:p>
        </w:tc>
        <w:tc>
          <w:tcPr>
            <w:tcW w:w="2940" w:type="dxa"/>
            <w:vMerge w:val="restart"/>
            <w:vAlign w:val="center"/>
          </w:tcPr>
          <w:p w:rsidR="00345DAC" w:rsidRPr="0020431F" w:rsidRDefault="00812BBD" w:rsidP="0020431F">
            <w:pPr>
              <w:spacing w:line="380" w:lineRule="exact"/>
              <w:jc w:val="center"/>
              <w:rPr>
                <w:rFonts w:asciiTheme="majorEastAsia" w:eastAsiaTheme="majorEastAsia" w:hAnsiTheme="majorEastAsia"/>
                <w:sz w:val="22"/>
              </w:rPr>
            </w:pPr>
            <w:r w:rsidRPr="0020431F">
              <w:rPr>
                <w:rFonts w:asciiTheme="majorEastAsia" w:eastAsiaTheme="majorEastAsia" w:hAnsiTheme="majorEastAsia" w:hint="eastAsia"/>
                <w:sz w:val="22"/>
              </w:rPr>
              <w:t>昭和・平成</w:t>
            </w:r>
          </w:p>
          <w:p w:rsidR="00812BBD" w:rsidRPr="0020431F" w:rsidRDefault="001435EE" w:rsidP="0020431F">
            <w:pPr>
              <w:spacing w:line="380" w:lineRule="exact"/>
              <w:jc w:val="center"/>
              <w:rPr>
                <w:rFonts w:asciiTheme="majorEastAsia" w:eastAsiaTheme="majorEastAsia" w:hAnsiTheme="majorEastAsia"/>
                <w:sz w:val="22"/>
              </w:rPr>
            </w:pPr>
            <w:r>
              <w:rPr>
                <w:rFonts w:asciiTheme="majorEastAsia" w:eastAsiaTheme="majorEastAsia" w:hAnsiTheme="majorEastAsia" w:hint="eastAsia"/>
                <w:sz w:val="22"/>
              </w:rPr>
              <w:t xml:space="preserve">　　　</w:t>
            </w:r>
            <w:r w:rsidR="00812BBD" w:rsidRPr="0020431F">
              <w:rPr>
                <w:rFonts w:asciiTheme="majorEastAsia" w:eastAsiaTheme="majorEastAsia" w:hAnsiTheme="majorEastAsia" w:hint="eastAsia"/>
                <w:sz w:val="22"/>
              </w:rPr>
              <w:t>年</w:t>
            </w:r>
            <w:r w:rsidR="00345DAC" w:rsidRPr="0020431F">
              <w:rPr>
                <w:rFonts w:asciiTheme="majorEastAsia" w:eastAsiaTheme="majorEastAsia" w:hAnsiTheme="majorEastAsia" w:hint="eastAsia"/>
                <w:sz w:val="22"/>
              </w:rPr>
              <w:t xml:space="preserve">　　</w:t>
            </w:r>
            <w:r w:rsidR="00812BBD" w:rsidRPr="0020431F">
              <w:rPr>
                <w:rFonts w:asciiTheme="majorEastAsia" w:eastAsiaTheme="majorEastAsia" w:hAnsiTheme="majorEastAsia" w:hint="eastAsia"/>
                <w:sz w:val="22"/>
              </w:rPr>
              <w:t xml:space="preserve">　月</w:t>
            </w:r>
            <w:r w:rsidR="00345DAC" w:rsidRPr="0020431F">
              <w:rPr>
                <w:rFonts w:asciiTheme="majorEastAsia" w:eastAsiaTheme="majorEastAsia" w:hAnsiTheme="majorEastAsia" w:hint="eastAsia"/>
                <w:sz w:val="22"/>
              </w:rPr>
              <w:t xml:space="preserve">　　</w:t>
            </w:r>
            <w:r w:rsidR="00812BBD" w:rsidRPr="0020431F">
              <w:rPr>
                <w:rFonts w:asciiTheme="majorEastAsia" w:eastAsiaTheme="majorEastAsia" w:hAnsiTheme="majorEastAsia" w:hint="eastAsia"/>
                <w:sz w:val="22"/>
              </w:rPr>
              <w:t xml:space="preserve">　日</w:t>
            </w:r>
          </w:p>
          <w:p w:rsidR="00812BBD" w:rsidRPr="0020431F" w:rsidRDefault="00812BBD" w:rsidP="0020431F">
            <w:pPr>
              <w:spacing w:line="380" w:lineRule="exact"/>
              <w:ind w:firstLineChars="300" w:firstLine="597"/>
              <w:rPr>
                <w:rFonts w:asciiTheme="majorEastAsia" w:eastAsiaTheme="majorEastAsia" w:hAnsiTheme="majorEastAsia"/>
                <w:sz w:val="22"/>
              </w:rPr>
            </w:pPr>
            <w:r w:rsidRPr="0020431F">
              <w:rPr>
                <w:rFonts w:asciiTheme="majorEastAsia" w:eastAsiaTheme="majorEastAsia" w:hAnsiTheme="majorEastAsia" w:hint="eastAsia"/>
                <w:sz w:val="22"/>
              </w:rPr>
              <w:t>（　　　　歳）</w:t>
            </w:r>
          </w:p>
        </w:tc>
      </w:tr>
      <w:tr w:rsidR="00812BBD" w:rsidRPr="0020431F" w:rsidTr="0020431F">
        <w:trPr>
          <w:trHeight w:val="810"/>
        </w:trPr>
        <w:tc>
          <w:tcPr>
            <w:tcW w:w="2121" w:type="dxa"/>
            <w:vAlign w:val="center"/>
          </w:tcPr>
          <w:p w:rsidR="00812BBD" w:rsidRPr="0020431F" w:rsidRDefault="00812BBD" w:rsidP="00812BBD">
            <w:pPr>
              <w:spacing w:line="380" w:lineRule="exact"/>
              <w:jc w:val="center"/>
              <w:rPr>
                <w:rFonts w:asciiTheme="majorEastAsia" w:eastAsiaTheme="majorEastAsia" w:hAnsiTheme="majorEastAsia"/>
                <w:sz w:val="22"/>
              </w:rPr>
            </w:pPr>
            <w:r w:rsidRPr="0020431F">
              <w:rPr>
                <w:rFonts w:asciiTheme="majorEastAsia" w:eastAsiaTheme="majorEastAsia" w:hAnsiTheme="majorEastAsia" w:hint="eastAsia"/>
                <w:sz w:val="22"/>
              </w:rPr>
              <w:t>氏　　名</w:t>
            </w:r>
          </w:p>
        </w:tc>
        <w:tc>
          <w:tcPr>
            <w:tcW w:w="2155" w:type="dxa"/>
          </w:tcPr>
          <w:p w:rsidR="00812BBD" w:rsidRPr="0020431F" w:rsidRDefault="00812BBD" w:rsidP="00733D7F">
            <w:pPr>
              <w:spacing w:line="380" w:lineRule="exact"/>
              <w:jc w:val="left"/>
              <w:rPr>
                <w:rFonts w:asciiTheme="majorEastAsia" w:eastAsiaTheme="majorEastAsia" w:hAnsiTheme="majorEastAsia"/>
                <w:sz w:val="22"/>
              </w:rPr>
            </w:pPr>
          </w:p>
        </w:tc>
        <w:tc>
          <w:tcPr>
            <w:tcW w:w="2024" w:type="dxa"/>
            <w:vMerge/>
          </w:tcPr>
          <w:p w:rsidR="00812BBD" w:rsidRPr="0020431F" w:rsidRDefault="00812BBD" w:rsidP="00733D7F">
            <w:pPr>
              <w:spacing w:line="380" w:lineRule="exact"/>
              <w:jc w:val="left"/>
              <w:rPr>
                <w:rFonts w:asciiTheme="majorEastAsia" w:eastAsiaTheme="majorEastAsia" w:hAnsiTheme="majorEastAsia"/>
                <w:sz w:val="22"/>
              </w:rPr>
            </w:pPr>
          </w:p>
        </w:tc>
        <w:tc>
          <w:tcPr>
            <w:tcW w:w="1155" w:type="dxa"/>
            <w:vMerge/>
          </w:tcPr>
          <w:p w:rsidR="00812BBD" w:rsidRPr="0020431F" w:rsidRDefault="00812BBD" w:rsidP="00733D7F">
            <w:pPr>
              <w:spacing w:line="380" w:lineRule="exact"/>
              <w:jc w:val="left"/>
              <w:rPr>
                <w:rFonts w:asciiTheme="majorEastAsia" w:eastAsiaTheme="majorEastAsia" w:hAnsiTheme="majorEastAsia"/>
                <w:sz w:val="22"/>
              </w:rPr>
            </w:pPr>
          </w:p>
        </w:tc>
        <w:tc>
          <w:tcPr>
            <w:tcW w:w="2940" w:type="dxa"/>
            <w:vMerge/>
          </w:tcPr>
          <w:p w:rsidR="00812BBD" w:rsidRPr="0020431F" w:rsidRDefault="00812BBD" w:rsidP="00733D7F">
            <w:pPr>
              <w:spacing w:line="380" w:lineRule="exact"/>
              <w:jc w:val="left"/>
              <w:rPr>
                <w:rFonts w:asciiTheme="majorEastAsia" w:eastAsiaTheme="majorEastAsia" w:hAnsiTheme="majorEastAsia"/>
                <w:sz w:val="22"/>
              </w:rPr>
            </w:pPr>
          </w:p>
        </w:tc>
      </w:tr>
      <w:tr w:rsidR="00812BBD" w:rsidRPr="0020431F" w:rsidTr="0020431F">
        <w:trPr>
          <w:trHeight w:val="561"/>
        </w:trPr>
        <w:tc>
          <w:tcPr>
            <w:tcW w:w="2121" w:type="dxa"/>
            <w:vMerge w:val="restart"/>
            <w:vAlign w:val="center"/>
          </w:tcPr>
          <w:p w:rsidR="00812BBD" w:rsidRPr="0020431F" w:rsidRDefault="00812BBD" w:rsidP="00345DAC">
            <w:pPr>
              <w:spacing w:line="380" w:lineRule="exact"/>
              <w:jc w:val="center"/>
              <w:rPr>
                <w:rFonts w:asciiTheme="majorEastAsia" w:eastAsiaTheme="majorEastAsia" w:hAnsiTheme="majorEastAsia"/>
                <w:sz w:val="22"/>
              </w:rPr>
            </w:pPr>
            <w:r w:rsidRPr="0020431F">
              <w:rPr>
                <w:rFonts w:asciiTheme="majorEastAsia" w:eastAsiaTheme="majorEastAsia" w:hAnsiTheme="majorEastAsia" w:hint="eastAsia"/>
                <w:sz w:val="22"/>
              </w:rPr>
              <w:t>郵便番号</w:t>
            </w:r>
          </w:p>
          <w:p w:rsidR="00812BBD" w:rsidRPr="0020431F" w:rsidRDefault="00812BBD" w:rsidP="00345DAC">
            <w:pPr>
              <w:spacing w:line="380" w:lineRule="exact"/>
              <w:jc w:val="center"/>
              <w:rPr>
                <w:rFonts w:asciiTheme="majorEastAsia" w:eastAsiaTheme="majorEastAsia" w:hAnsiTheme="majorEastAsia"/>
                <w:sz w:val="22"/>
              </w:rPr>
            </w:pPr>
            <w:r w:rsidRPr="0020431F">
              <w:rPr>
                <w:rFonts w:asciiTheme="majorEastAsia" w:eastAsiaTheme="majorEastAsia" w:hAnsiTheme="majorEastAsia" w:hint="eastAsia"/>
                <w:sz w:val="22"/>
              </w:rPr>
              <w:t>住　　　所</w:t>
            </w:r>
          </w:p>
        </w:tc>
        <w:tc>
          <w:tcPr>
            <w:tcW w:w="4179" w:type="dxa"/>
            <w:gridSpan w:val="2"/>
            <w:vMerge w:val="restart"/>
          </w:tcPr>
          <w:p w:rsidR="00812BBD" w:rsidRPr="0020431F" w:rsidRDefault="00812BBD" w:rsidP="00345DAC">
            <w:pPr>
              <w:spacing w:line="380" w:lineRule="exact"/>
              <w:rPr>
                <w:rFonts w:asciiTheme="majorEastAsia" w:eastAsiaTheme="majorEastAsia" w:hAnsiTheme="majorEastAsia"/>
                <w:sz w:val="22"/>
              </w:rPr>
            </w:pPr>
            <w:r w:rsidRPr="0020431F">
              <w:rPr>
                <w:rFonts w:asciiTheme="majorEastAsia" w:eastAsiaTheme="majorEastAsia" w:hAnsiTheme="majorEastAsia" w:hint="eastAsia"/>
                <w:sz w:val="22"/>
              </w:rPr>
              <w:t>〒　　　　　　　　－</w:t>
            </w:r>
          </w:p>
        </w:tc>
        <w:tc>
          <w:tcPr>
            <w:tcW w:w="1155" w:type="dxa"/>
            <w:vAlign w:val="center"/>
          </w:tcPr>
          <w:p w:rsidR="00812BBD" w:rsidRPr="0020431F" w:rsidRDefault="00812BBD" w:rsidP="0020431F">
            <w:pPr>
              <w:spacing w:line="380" w:lineRule="exact"/>
              <w:jc w:val="center"/>
              <w:rPr>
                <w:rFonts w:asciiTheme="majorEastAsia" w:eastAsiaTheme="majorEastAsia" w:hAnsiTheme="majorEastAsia"/>
                <w:sz w:val="22"/>
              </w:rPr>
            </w:pPr>
            <w:r w:rsidRPr="0020431F">
              <w:rPr>
                <w:rFonts w:asciiTheme="majorEastAsia" w:eastAsiaTheme="majorEastAsia" w:hAnsiTheme="majorEastAsia" w:hint="eastAsia"/>
                <w:sz w:val="22"/>
              </w:rPr>
              <w:t>自宅電話</w:t>
            </w:r>
          </w:p>
        </w:tc>
        <w:tc>
          <w:tcPr>
            <w:tcW w:w="2940" w:type="dxa"/>
            <w:vAlign w:val="center"/>
          </w:tcPr>
          <w:p w:rsidR="00812BBD" w:rsidRPr="0020431F" w:rsidRDefault="00812BBD" w:rsidP="00345DAC">
            <w:pPr>
              <w:spacing w:line="380" w:lineRule="exact"/>
              <w:jc w:val="center"/>
              <w:rPr>
                <w:rFonts w:asciiTheme="majorEastAsia" w:eastAsiaTheme="majorEastAsia" w:hAnsiTheme="majorEastAsia"/>
                <w:sz w:val="22"/>
              </w:rPr>
            </w:pPr>
          </w:p>
        </w:tc>
      </w:tr>
      <w:tr w:rsidR="00812BBD" w:rsidRPr="0020431F" w:rsidTr="0020431F">
        <w:trPr>
          <w:trHeight w:val="568"/>
        </w:trPr>
        <w:tc>
          <w:tcPr>
            <w:tcW w:w="2121" w:type="dxa"/>
            <w:vMerge/>
            <w:vAlign w:val="center"/>
          </w:tcPr>
          <w:p w:rsidR="00812BBD" w:rsidRPr="0020431F" w:rsidRDefault="00812BBD" w:rsidP="00345DAC">
            <w:pPr>
              <w:spacing w:line="380" w:lineRule="exact"/>
              <w:jc w:val="center"/>
              <w:rPr>
                <w:rFonts w:asciiTheme="majorEastAsia" w:eastAsiaTheme="majorEastAsia" w:hAnsiTheme="majorEastAsia"/>
                <w:sz w:val="22"/>
              </w:rPr>
            </w:pPr>
          </w:p>
        </w:tc>
        <w:tc>
          <w:tcPr>
            <w:tcW w:w="4179" w:type="dxa"/>
            <w:gridSpan w:val="2"/>
            <w:vMerge/>
          </w:tcPr>
          <w:p w:rsidR="00812BBD" w:rsidRPr="0020431F" w:rsidRDefault="00812BBD" w:rsidP="00345DAC">
            <w:pPr>
              <w:spacing w:line="380" w:lineRule="exact"/>
              <w:rPr>
                <w:rFonts w:asciiTheme="majorEastAsia" w:eastAsiaTheme="majorEastAsia" w:hAnsiTheme="majorEastAsia"/>
                <w:sz w:val="22"/>
              </w:rPr>
            </w:pPr>
          </w:p>
        </w:tc>
        <w:tc>
          <w:tcPr>
            <w:tcW w:w="1155" w:type="dxa"/>
            <w:vAlign w:val="center"/>
          </w:tcPr>
          <w:p w:rsidR="00812BBD" w:rsidRPr="0020431F" w:rsidRDefault="00812BBD" w:rsidP="0020431F">
            <w:pPr>
              <w:spacing w:line="380" w:lineRule="exact"/>
              <w:jc w:val="center"/>
              <w:rPr>
                <w:rFonts w:asciiTheme="majorEastAsia" w:eastAsiaTheme="majorEastAsia" w:hAnsiTheme="majorEastAsia"/>
                <w:sz w:val="22"/>
              </w:rPr>
            </w:pPr>
            <w:r w:rsidRPr="0020431F">
              <w:rPr>
                <w:rFonts w:asciiTheme="majorEastAsia" w:eastAsiaTheme="majorEastAsia" w:hAnsiTheme="majorEastAsia" w:hint="eastAsia"/>
                <w:sz w:val="22"/>
              </w:rPr>
              <w:t>携帯電話</w:t>
            </w:r>
          </w:p>
        </w:tc>
        <w:tc>
          <w:tcPr>
            <w:tcW w:w="2940" w:type="dxa"/>
            <w:vAlign w:val="center"/>
          </w:tcPr>
          <w:p w:rsidR="00812BBD" w:rsidRPr="0020431F" w:rsidRDefault="00812BBD" w:rsidP="00345DAC">
            <w:pPr>
              <w:spacing w:line="380" w:lineRule="exact"/>
              <w:jc w:val="center"/>
              <w:rPr>
                <w:rFonts w:asciiTheme="majorEastAsia" w:eastAsiaTheme="majorEastAsia" w:hAnsiTheme="majorEastAsia"/>
                <w:sz w:val="22"/>
              </w:rPr>
            </w:pPr>
          </w:p>
        </w:tc>
      </w:tr>
      <w:tr w:rsidR="00733D7F" w:rsidRPr="0020431F" w:rsidTr="0020431F">
        <w:trPr>
          <w:trHeight w:val="1141"/>
        </w:trPr>
        <w:tc>
          <w:tcPr>
            <w:tcW w:w="2121" w:type="dxa"/>
            <w:tcBorders>
              <w:bottom w:val="single" w:sz="4" w:space="0" w:color="auto"/>
            </w:tcBorders>
            <w:vAlign w:val="center"/>
          </w:tcPr>
          <w:p w:rsidR="00812BBD" w:rsidRPr="00E4110C" w:rsidRDefault="00733D7F" w:rsidP="00345DAC">
            <w:pPr>
              <w:spacing w:line="380" w:lineRule="exact"/>
              <w:jc w:val="center"/>
              <w:rPr>
                <w:rFonts w:asciiTheme="majorEastAsia" w:eastAsiaTheme="majorEastAsia" w:hAnsiTheme="majorEastAsia"/>
                <w:b/>
                <w:sz w:val="22"/>
              </w:rPr>
            </w:pPr>
            <w:r w:rsidRPr="00E4110C">
              <w:rPr>
                <w:rFonts w:asciiTheme="majorEastAsia" w:eastAsiaTheme="majorEastAsia" w:hAnsiTheme="majorEastAsia" w:hint="eastAsia"/>
                <w:b/>
                <w:sz w:val="22"/>
              </w:rPr>
              <w:t>（</w:t>
            </w:r>
            <w:r w:rsidR="00812BBD" w:rsidRPr="00E4110C">
              <w:rPr>
                <w:rFonts w:asciiTheme="majorEastAsia" w:eastAsiaTheme="majorEastAsia" w:hAnsiTheme="majorEastAsia" w:hint="eastAsia"/>
                <w:b/>
                <w:sz w:val="22"/>
              </w:rPr>
              <w:t>公</w:t>
            </w:r>
            <w:r w:rsidRPr="00E4110C">
              <w:rPr>
                <w:rFonts w:asciiTheme="majorEastAsia" w:eastAsiaTheme="majorEastAsia" w:hAnsiTheme="majorEastAsia" w:hint="eastAsia"/>
                <w:b/>
                <w:sz w:val="22"/>
              </w:rPr>
              <w:t>財）日本バレーボール協会</w:t>
            </w:r>
          </w:p>
          <w:p w:rsidR="00733D7F" w:rsidRPr="0020431F" w:rsidRDefault="00733D7F" w:rsidP="00345DAC">
            <w:pPr>
              <w:spacing w:line="380" w:lineRule="exact"/>
              <w:jc w:val="center"/>
              <w:rPr>
                <w:rFonts w:asciiTheme="majorEastAsia" w:eastAsiaTheme="majorEastAsia" w:hAnsiTheme="majorEastAsia"/>
                <w:sz w:val="22"/>
              </w:rPr>
            </w:pPr>
            <w:r w:rsidRPr="00E4110C">
              <w:rPr>
                <w:rFonts w:asciiTheme="majorEastAsia" w:eastAsiaTheme="majorEastAsia" w:hAnsiTheme="majorEastAsia" w:hint="eastAsia"/>
                <w:b/>
                <w:sz w:val="22"/>
              </w:rPr>
              <w:t>ＪＶＡメンバーＩＤ</w:t>
            </w:r>
          </w:p>
        </w:tc>
        <w:tc>
          <w:tcPr>
            <w:tcW w:w="2155" w:type="dxa"/>
            <w:tcBorders>
              <w:bottom w:val="single" w:sz="4" w:space="0" w:color="auto"/>
            </w:tcBorders>
            <w:vAlign w:val="center"/>
          </w:tcPr>
          <w:p w:rsidR="00733D7F" w:rsidRPr="0020431F" w:rsidRDefault="00733D7F" w:rsidP="00345DAC">
            <w:pPr>
              <w:spacing w:line="380" w:lineRule="exact"/>
              <w:jc w:val="center"/>
              <w:rPr>
                <w:rFonts w:asciiTheme="majorEastAsia" w:eastAsiaTheme="majorEastAsia" w:hAnsiTheme="majorEastAsia"/>
                <w:sz w:val="22"/>
              </w:rPr>
            </w:pPr>
          </w:p>
        </w:tc>
        <w:tc>
          <w:tcPr>
            <w:tcW w:w="2024" w:type="dxa"/>
            <w:tcBorders>
              <w:bottom w:val="single" w:sz="4" w:space="0" w:color="auto"/>
            </w:tcBorders>
            <w:vAlign w:val="center"/>
          </w:tcPr>
          <w:p w:rsidR="00733D7F" w:rsidRPr="00E4110C" w:rsidRDefault="00733D7F" w:rsidP="00345DAC">
            <w:pPr>
              <w:spacing w:line="380" w:lineRule="exact"/>
              <w:jc w:val="center"/>
              <w:rPr>
                <w:rFonts w:asciiTheme="majorEastAsia" w:eastAsiaTheme="majorEastAsia" w:hAnsiTheme="majorEastAsia"/>
                <w:b/>
                <w:sz w:val="22"/>
              </w:rPr>
            </w:pPr>
            <w:r w:rsidRPr="00E4110C">
              <w:rPr>
                <w:rFonts w:asciiTheme="majorEastAsia" w:eastAsiaTheme="majorEastAsia" w:hAnsiTheme="majorEastAsia" w:hint="eastAsia"/>
                <w:b/>
                <w:sz w:val="22"/>
              </w:rPr>
              <w:t>ＪＶＡ-ＩＤ</w:t>
            </w:r>
          </w:p>
          <w:p w:rsidR="00733D7F" w:rsidRPr="0020431F" w:rsidRDefault="00733D7F" w:rsidP="00345DAC">
            <w:pPr>
              <w:spacing w:line="380" w:lineRule="exact"/>
              <w:jc w:val="center"/>
              <w:rPr>
                <w:rFonts w:asciiTheme="majorEastAsia" w:eastAsiaTheme="majorEastAsia" w:hAnsiTheme="majorEastAsia"/>
                <w:sz w:val="22"/>
              </w:rPr>
            </w:pPr>
            <w:r w:rsidRPr="00E4110C">
              <w:rPr>
                <w:rFonts w:asciiTheme="majorEastAsia" w:eastAsiaTheme="majorEastAsia" w:hAnsiTheme="majorEastAsia" w:hint="eastAsia"/>
                <w:b/>
                <w:sz w:val="22"/>
              </w:rPr>
              <w:t>（資格登録）</w:t>
            </w:r>
          </w:p>
        </w:tc>
        <w:tc>
          <w:tcPr>
            <w:tcW w:w="4095" w:type="dxa"/>
            <w:gridSpan w:val="2"/>
            <w:tcBorders>
              <w:bottom w:val="single" w:sz="4" w:space="0" w:color="auto"/>
            </w:tcBorders>
            <w:vAlign w:val="center"/>
          </w:tcPr>
          <w:p w:rsidR="00733D7F" w:rsidRPr="0020431F" w:rsidRDefault="00733D7F" w:rsidP="00345DAC">
            <w:pPr>
              <w:spacing w:line="380" w:lineRule="exact"/>
              <w:jc w:val="center"/>
              <w:rPr>
                <w:rFonts w:asciiTheme="majorEastAsia" w:eastAsiaTheme="majorEastAsia" w:hAnsiTheme="majorEastAsia"/>
                <w:sz w:val="22"/>
              </w:rPr>
            </w:pPr>
          </w:p>
        </w:tc>
      </w:tr>
    </w:tbl>
    <w:p w:rsidR="00C25691" w:rsidRDefault="00C25691" w:rsidP="00D33231">
      <w:pPr>
        <w:spacing w:line="380" w:lineRule="exact"/>
        <w:ind w:right="796"/>
        <w:rPr>
          <w:rFonts w:ascii="ＭＳ 明朝" w:hAnsi="ＭＳ 明朝" w:hint="eastAsia"/>
          <w:sz w:val="22"/>
          <w:szCs w:val="22"/>
        </w:rPr>
      </w:pPr>
    </w:p>
    <w:p w:rsidR="009F5933" w:rsidRDefault="00A8609C" w:rsidP="00D33231">
      <w:pPr>
        <w:spacing w:line="380" w:lineRule="exact"/>
        <w:ind w:right="796"/>
        <w:rPr>
          <w:rFonts w:ascii="ＭＳ 明朝" w:hAnsi="ＭＳ 明朝" w:hint="eastAsia"/>
          <w:sz w:val="22"/>
          <w:szCs w:val="22"/>
        </w:rPr>
      </w:pPr>
      <w:r w:rsidRPr="00A8609C">
        <w:rPr>
          <w:rFonts w:ascii="ＭＳ 明朝" w:hAnsi="ＭＳ 明朝" w:hint="eastAsia"/>
          <w:noProof/>
          <w:sz w:val="22"/>
          <w:szCs w:val="22"/>
        </w:rPr>
        <mc:AlternateContent>
          <mc:Choice Requires="wps">
            <w:drawing>
              <wp:anchor distT="0" distB="0" distL="114300" distR="114300" simplePos="0" relativeHeight="251662336" behindDoc="0" locked="0" layoutInCell="1" allowOverlap="1" wp14:anchorId="2E549C7F" wp14:editId="7F048488">
                <wp:simplePos x="0" y="0"/>
                <wp:positionH relativeFrom="column">
                  <wp:posOffset>3240405</wp:posOffset>
                </wp:positionH>
                <wp:positionV relativeFrom="paragraph">
                  <wp:posOffset>146685</wp:posOffset>
                </wp:positionV>
                <wp:extent cx="1684020" cy="365125"/>
                <wp:effectExtent l="0" t="476250" r="87630" b="15875"/>
                <wp:wrapNone/>
                <wp:docPr id="7" name="四角形吹き出し 7"/>
                <wp:cNvGraphicFramePr/>
                <a:graphic xmlns:a="http://schemas.openxmlformats.org/drawingml/2006/main">
                  <a:graphicData uri="http://schemas.microsoft.com/office/word/2010/wordprocessingShape">
                    <wps:wsp>
                      <wps:cNvSpPr/>
                      <wps:spPr>
                        <a:xfrm>
                          <a:off x="0" y="0"/>
                          <a:ext cx="1684020" cy="365125"/>
                        </a:xfrm>
                        <a:prstGeom prst="wedgeRectCallout">
                          <a:avLst>
                            <a:gd name="adj1" fmla="val 54316"/>
                            <a:gd name="adj2" fmla="val -178039"/>
                          </a:avLst>
                        </a:prstGeom>
                        <a:noFill/>
                        <a:ln w="19050" cap="flat" cmpd="sng" algn="ctr">
                          <a:solidFill>
                            <a:sysClr val="windowText" lastClr="000000"/>
                          </a:solidFill>
                          <a:prstDash val="solid"/>
                        </a:ln>
                        <a:effectLst/>
                      </wps:spPr>
                      <wps:txbx>
                        <w:txbxContent>
                          <w:p w:rsidR="00A8609C" w:rsidRPr="00A8609C" w:rsidRDefault="00A8609C" w:rsidP="00A8609C">
                            <w:pPr>
                              <w:jc w:val="center"/>
                              <w:rPr>
                                <w:outline/>
                                <w:color w:val="000000"/>
                                <w:sz w:val="24"/>
                                <w:szCs w:val="24"/>
                                <w14:textOutline w14:w="9525" w14:cap="rnd" w14:cmpd="sng" w14:algn="ctr">
                                  <w14:solidFill>
                                    <w14:srgbClr w14:val="000000"/>
                                  </w14:solidFill>
                                  <w14:prstDash w14:val="solid"/>
                                  <w14:bevel/>
                                </w14:textOutline>
                                <w14:textFill>
                                  <w14:noFill/>
                                </w14:textFill>
                              </w:rPr>
                            </w:pPr>
                            <w:r>
                              <w:rPr>
                                <w:rFonts w:hint="eastAsia"/>
                                <w:outline/>
                                <w:color w:val="000000"/>
                                <w:sz w:val="24"/>
                                <w:szCs w:val="24"/>
                                <w14:textOutline w14:w="9525" w14:cap="rnd" w14:cmpd="sng" w14:algn="ctr">
                                  <w14:solidFill>
                                    <w14:srgbClr w14:val="000000"/>
                                  </w14:solidFill>
                                  <w14:prstDash w14:val="solid"/>
                                  <w14:bevel/>
                                </w14:textOutline>
                                <w14:textFill>
                                  <w14:noFill/>
                                </w14:textFill>
                              </w:rPr>
                              <w:t>登録し、</w:t>
                            </w:r>
                            <w:r w:rsidRPr="00A8609C">
                              <w:rPr>
                                <w:rFonts w:hint="eastAsia"/>
                                <w:outline/>
                                <w:color w:val="000000"/>
                                <w:sz w:val="24"/>
                                <w:szCs w:val="24"/>
                                <w14:textOutline w14:w="9525" w14:cap="rnd" w14:cmpd="sng" w14:algn="ctr">
                                  <w14:solidFill>
                                    <w14:srgbClr w14:val="000000"/>
                                  </w14:solidFill>
                                  <w14:prstDash w14:val="solid"/>
                                  <w14:bevel/>
                                </w14:textOutline>
                                <w14:textFill>
                                  <w14:noFill/>
                                </w14:textFill>
                              </w:rPr>
                              <w:t>必ず記入のこと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7" o:spid="_x0000_s1027" type="#_x0000_t61" style="position:absolute;left:0;text-align:left;margin-left:255.15pt;margin-top:11.55pt;width:132.6pt;height:2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" adj="22532,-27656" filled="f" strokecolor="windowText" strokeweight="1.5pt">
                <v:textbox>
                  <w:txbxContent>
                    <w:p w:rsidR="00A8609C" w:rsidRPr="00A8609C" w:rsidRDefault="00A8609C" w:rsidP="00A8609C">
                      <w:pPr>
                        <w:jc w:val="center"/>
                        <w:rPr>
                          <w:outline/>
                          <w:color w:val="000000"/>
                          <w:sz w:val="24"/>
                          <w:szCs w:val="24"/>
                          <w14:textOutline w14:w="9525" w14:cap="rnd" w14:cmpd="sng" w14:algn="ctr">
                            <w14:solidFill>
                              <w14:srgbClr w14:val="000000"/>
                            </w14:solidFill>
                            <w14:prstDash w14:val="solid"/>
                            <w14:bevel/>
                          </w14:textOutline>
                          <w14:textFill>
                            <w14:noFill/>
                          </w14:textFill>
                        </w:rPr>
                      </w:pPr>
                      <w:r>
                        <w:rPr>
                          <w:rFonts w:hint="eastAsia"/>
                          <w:outline/>
                          <w:color w:val="000000"/>
                          <w:sz w:val="24"/>
                          <w:szCs w:val="24"/>
                          <w14:textOutline w14:w="9525" w14:cap="rnd" w14:cmpd="sng" w14:algn="ctr">
                            <w14:solidFill>
                              <w14:srgbClr w14:val="000000"/>
                            </w14:solidFill>
                            <w14:prstDash w14:val="solid"/>
                            <w14:bevel/>
                          </w14:textOutline>
                          <w14:textFill>
                            <w14:noFill/>
                          </w14:textFill>
                        </w:rPr>
                        <w:t>登録し、</w:t>
                      </w:r>
                      <w:r w:rsidRPr="00A8609C">
                        <w:rPr>
                          <w:rFonts w:hint="eastAsia"/>
                          <w:outline/>
                          <w:color w:val="000000"/>
                          <w:sz w:val="24"/>
                          <w:szCs w:val="24"/>
                          <w14:textOutline w14:w="9525" w14:cap="rnd" w14:cmpd="sng" w14:algn="ctr">
                            <w14:solidFill>
                              <w14:srgbClr w14:val="000000"/>
                            </w14:solidFill>
                            <w14:prstDash w14:val="solid"/>
                            <w14:bevel/>
                          </w14:textOutline>
                          <w14:textFill>
                            <w14:noFill/>
                          </w14:textFill>
                        </w:rPr>
                        <w:t>必ず記入のこと</w:t>
                      </w:r>
                    </w:p>
                  </w:txbxContent>
                </v:textbox>
              </v:shape>
            </w:pict>
          </mc:Fallback>
        </mc:AlternateContent>
      </w:r>
      <w:r>
        <w:rPr>
          <w:rFonts w:ascii="ＭＳ 明朝" w:hAnsi="ＭＳ 明朝" w:hint="eastAsia"/>
          <w:noProof/>
          <w:sz w:val="22"/>
          <w:szCs w:val="22"/>
        </w:rPr>
        <mc:AlternateContent>
          <mc:Choice Requires="wps">
            <w:drawing>
              <wp:anchor distT="0" distB="0" distL="114300" distR="114300" simplePos="0" relativeHeight="251660288" behindDoc="0" locked="0" layoutInCell="1" allowOverlap="1" wp14:anchorId="3CF76F16" wp14:editId="7B6D61FA">
                <wp:simplePos x="0" y="0"/>
                <wp:positionH relativeFrom="column">
                  <wp:posOffset>0</wp:posOffset>
                </wp:positionH>
                <wp:positionV relativeFrom="paragraph">
                  <wp:posOffset>146685</wp:posOffset>
                </wp:positionV>
                <wp:extent cx="1685925" cy="365125"/>
                <wp:effectExtent l="0" t="476250" r="142875" b="15875"/>
                <wp:wrapNone/>
                <wp:docPr id="6" name="四角形吹き出し 6"/>
                <wp:cNvGraphicFramePr/>
                <a:graphic xmlns:a="http://schemas.openxmlformats.org/drawingml/2006/main">
                  <a:graphicData uri="http://schemas.microsoft.com/office/word/2010/wordprocessingShape">
                    <wps:wsp>
                      <wps:cNvSpPr/>
                      <wps:spPr>
                        <a:xfrm>
                          <a:off x="0" y="0"/>
                          <a:ext cx="1685925" cy="365125"/>
                        </a:xfrm>
                        <a:prstGeom prst="wedgeRectCallout">
                          <a:avLst>
                            <a:gd name="adj1" fmla="val 55635"/>
                            <a:gd name="adj2" fmla="val -180648"/>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5933" w:rsidRPr="00A8609C" w:rsidRDefault="00A8609C" w:rsidP="009F5933">
                            <w:pPr>
                              <w:jc w:val="center"/>
                              <w:rPr>
                                <w:outline/>
                                <w:color w:val="000000"/>
                                <w:sz w:val="24"/>
                                <w:szCs w:val="24"/>
                                <w14:textOutline w14:w="9525" w14:cap="rnd" w14:cmpd="sng" w14:algn="ctr">
                                  <w14:solidFill>
                                    <w14:srgbClr w14:val="000000"/>
                                  </w14:solidFill>
                                  <w14:prstDash w14:val="solid"/>
                                  <w14:bevel/>
                                </w14:textOutline>
                                <w14:textFill>
                                  <w14:noFill/>
                                </w14:textFill>
                              </w:rPr>
                            </w:pPr>
                            <w:r>
                              <w:rPr>
                                <w:rFonts w:hint="eastAsia"/>
                                <w:outline/>
                                <w:color w:val="000000"/>
                                <w:sz w:val="24"/>
                                <w:szCs w:val="24"/>
                                <w14:textOutline w14:w="9525" w14:cap="rnd" w14:cmpd="sng" w14:algn="ctr">
                                  <w14:solidFill>
                                    <w14:srgbClr w14:val="000000"/>
                                  </w14:solidFill>
                                  <w14:prstDash w14:val="solid"/>
                                  <w14:bevel/>
                                </w14:textOutline>
                                <w14:textFill>
                                  <w14:noFill/>
                                </w14:textFill>
                              </w:rPr>
                              <w:t>登録し、</w:t>
                            </w:r>
                            <w:r w:rsidRPr="00A8609C">
                              <w:rPr>
                                <w:rFonts w:hint="eastAsia"/>
                                <w:outline/>
                                <w:color w:val="000000"/>
                                <w:sz w:val="24"/>
                                <w:szCs w:val="24"/>
                                <w14:textOutline w14:w="9525" w14:cap="rnd" w14:cmpd="sng" w14:algn="ctr">
                                  <w14:solidFill>
                                    <w14:srgbClr w14:val="000000"/>
                                  </w14:solidFill>
                                  <w14:prstDash w14:val="solid"/>
                                  <w14:bevel/>
                                </w14:textOutline>
                                <w14:textFill>
                                  <w14:noFill/>
                                </w14:textFill>
                              </w:rPr>
                              <w:t>必ず記入のこと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6" o:spid="_x0000_s1028" type="#_x0000_t61" style="position:absolute;left:0;text-align:left;margin-left:0;margin-top:11.55pt;width:132.75pt;height:2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" adj="22817,-28220" filled="f" strokecolor="black [3213]" strokeweight="1.5pt">
                <v:textbox>
                  <w:txbxContent>
                    <w:p w:rsidR="009F5933" w:rsidRPr="00A8609C" w:rsidRDefault="00A8609C" w:rsidP="009F5933">
                      <w:pPr>
                        <w:jc w:val="center"/>
                        <w:rPr>
                          <w:outline/>
                          <w:color w:val="000000"/>
                          <w:sz w:val="24"/>
                          <w:szCs w:val="24"/>
                          <w14:textOutline w14:w="9525" w14:cap="rnd" w14:cmpd="sng" w14:algn="ctr">
                            <w14:solidFill>
                              <w14:srgbClr w14:val="000000"/>
                            </w14:solidFill>
                            <w14:prstDash w14:val="solid"/>
                            <w14:bevel/>
                          </w14:textOutline>
                          <w14:textFill>
                            <w14:noFill/>
                          </w14:textFill>
                        </w:rPr>
                      </w:pPr>
                      <w:r>
                        <w:rPr>
                          <w:rFonts w:hint="eastAsia"/>
                          <w:outline/>
                          <w:color w:val="000000"/>
                          <w:sz w:val="24"/>
                          <w:szCs w:val="24"/>
                          <w14:textOutline w14:w="9525" w14:cap="rnd" w14:cmpd="sng" w14:algn="ctr">
                            <w14:solidFill>
                              <w14:srgbClr w14:val="000000"/>
                            </w14:solidFill>
                            <w14:prstDash w14:val="solid"/>
                            <w14:bevel/>
                          </w14:textOutline>
                          <w14:textFill>
                            <w14:noFill/>
                          </w14:textFill>
                        </w:rPr>
                        <w:t>登録し、</w:t>
                      </w:r>
                      <w:r w:rsidRPr="00A8609C">
                        <w:rPr>
                          <w:rFonts w:hint="eastAsia"/>
                          <w:outline/>
                          <w:color w:val="000000"/>
                          <w:sz w:val="24"/>
                          <w:szCs w:val="24"/>
                          <w14:textOutline w14:w="9525" w14:cap="rnd" w14:cmpd="sng" w14:algn="ctr">
                            <w14:solidFill>
                              <w14:srgbClr w14:val="000000"/>
                            </w14:solidFill>
                            <w14:prstDash w14:val="solid"/>
                            <w14:bevel/>
                          </w14:textOutline>
                          <w14:textFill>
                            <w14:noFill/>
                          </w14:textFill>
                        </w:rPr>
                        <w:t>必ず記入のこと</w:t>
                      </w:r>
                    </w:p>
                  </w:txbxContent>
                </v:textbox>
              </v:shape>
            </w:pict>
          </mc:Fallback>
        </mc:AlternateContent>
      </w:r>
    </w:p>
    <w:p w:rsidR="009F5933" w:rsidRDefault="009F5933" w:rsidP="00D33231">
      <w:pPr>
        <w:spacing w:line="380" w:lineRule="exact"/>
        <w:ind w:right="796"/>
        <w:rPr>
          <w:rFonts w:ascii="ＭＳ 明朝" w:hAnsi="ＭＳ 明朝" w:hint="eastAsia"/>
          <w:sz w:val="22"/>
          <w:szCs w:val="22"/>
        </w:rPr>
      </w:pPr>
    </w:p>
    <w:p w:rsidR="009F5933" w:rsidRDefault="009F5933" w:rsidP="00D33231">
      <w:pPr>
        <w:spacing w:line="380" w:lineRule="exact"/>
        <w:ind w:right="796"/>
        <w:rPr>
          <w:rFonts w:ascii="ＭＳ 明朝" w:hAnsi="ＭＳ 明朝" w:hint="eastAsia"/>
          <w:sz w:val="22"/>
          <w:szCs w:val="22"/>
        </w:rPr>
      </w:pPr>
    </w:p>
    <w:p w:rsidR="006827BA" w:rsidRPr="00D246D1" w:rsidRDefault="0060551E" w:rsidP="00D33231">
      <w:pPr>
        <w:spacing w:line="380" w:lineRule="exact"/>
        <w:ind w:right="796"/>
        <w:rPr>
          <w:rFonts w:asciiTheme="majorEastAsia" w:eastAsiaTheme="majorEastAsia" w:hAnsiTheme="majorEastAsia" w:hint="eastAsia"/>
          <w:b/>
          <w:sz w:val="28"/>
          <w:szCs w:val="28"/>
          <w:u w:val="single"/>
        </w:rPr>
      </w:pPr>
      <w:r w:rsidRPr="00D246D1">
        <w:rPr>
          <w:rFonts w:asciiTheme="majorEastAsia" w:eastAsiaTheme="majorEastAsia" w:hAnsiTheme="majorEastAsia" w:hint="eastAsia"/>
          <w:b/>
          <w:sz w:val="28"/>
          <w:szCs w:val="28"/>
          <w:u w:val="single"/>
        </w:rPr>
        <w:t>※公式記録表記載講習会</w:t>
      </w:r>
      <w:r w:rsidR="00D246D1">
        <w:rPr>
          <w:rFonts w:asciiTheme="majorEastAsia" w:eastAsiaTheme="majorEastAsia" w:hAnsiTheme="majorEastAsia" w:hint="eastAsia"/>
          <w:b/>
          <w:sz w:val="28"/>
          <w:szCs w:val="28"/>
          <w:u w:val="single"/>
        </w:rPr>
        <w:t xml:space="preserve">　</w:t>
      </w:r>
      <w:r w:rsidR="00D246D1" w:rsidRPr="00D246D1">
        <w:rPr>
          <w:rFonts w:asciiTheme="majorEastAsia" w:eastAsiaTheme="majorEastAsia" w:hAnsiTheme="majorEastAsia" w:hint="eastAsia"/>
          <w:b/>
          <w:sz w:val="28"/>
          <w:szCs w:val="28"/>
          <w:u w:val="single"/>
        </w:rPr>
        <w:t>（</w:t>
      </w:r>
      <w:r w:rsidR="00D246D1" w:rsidRPr="00D246D1">
        <w:rPr>
          <w:rFonts w:asciiTheme="majorEastAsia" w:eastAsiaTheme="majorEastAsia" w:hAnsiTheme="majorEastAsia" w:hint="eastAsia"/>
          <w:b/>
          <w:sz w:val="22"/>
          <w:u w:val="single"/>
        </w:rPr>
        <w:t>公式記録表をつけることができない受講者</w:t>
      </w:r>
      <w:r w:rsidR="00D246D1" w:rsidRPr="00D246D1">
        <w:rPr>
          <w:rFonts w:asciiTheme="majorEastAsia" w:eastAsiaTheme="majorEastAsia" w:hAnsiTheme="majorEastAsia" w:hint="eastAsia"/>
          <w:b/>
          <w:sz w:val="22"/>
          <w:u w:val="single"/>
        </w:rPr>
        <w:t>へ）</w:t>
      </w:r>
    </w:p>
    <w:p w:rsidR="0060551E" w:rsidRPr="00D246D1" w:rsidRDefault="0060551E" w:rsidP="00D33231">
      <w:pPr>
        <w:spacing w:line="380" w:lineRule="exact"/>
        <w:ind w:right="796"/>
        <w:rPr>
          <w:rFonts w:asciiTheme="majorEastAsia" w:eastAsiaTheme="majorEastAsia" w:hAnsiTheme="majorEastAsia" w:hint="eastAsia"/>
          <w:sz w:val="28"/>
          <w:szCs w:val="28"/>
        </w:rPr>
      </w:pPr>
    </w:p>
    <w:p w:rsidR="0060551E" w:rsidRDefault="00D246D1" w:rsidP="0060551E">
      <w:pPr>
        <w:pStyle w:val="ad"/>
        <w:numPr>
          <w:ilvl w:val="0"/>
          <w:numId w:val="5"/>
        </w:numPr>
        <w:spacing w:line="380" w:lineRule="exact"/>
        <w:ind w:leftChars="0" w:right="796"/>
        <w:rPr>
          <w:rFonts w:asciiTheme="majorEastAsia" w:eastAsiaTheme="majorEastAsia" w:hAnsiTheme="majorEastAsia" w:hint="eastAsia"/>
          <w:sz w:val="28"/>
          <w:szCs w:val="28"/>
        </w:rPr>
      </w:pPr>
      <w:r>
        <w:rPr>
          <w:rFonts w:asciiTheme="majorEastAsia" w:eastAsiaTheme="majorEastAsia" w:hAnsiTheme="majorEastAsia" w:hint="eastAsia"/>
          <w:sz w:val="28"/>
          <w:szCs w:val="28"/>
        </w:rPr>
        <w:t xml:space="preserve">　</w:t>
      </w:r>
      <w:r w:rsidR="0060551E" w:rsidRPr="00D246D1">
        <w:rPr>
          <w:rFonts w:asciiTheme="majorEastAsia" w:eastAsiaTheme="majorEastAsia" w:hAnsiTheme="majorEastAsia" w:hint="eastAsia"/>
          <w:sz w:val="28"/>
          <w:szCs w:val="28"/>
        </w:rPr>
        <w:t>公式記録表記載講習会に参加します。</w:t>
      </w:r>
    </w:p>
    <w:p w:rsidR="00D246D1" w:rsidRPr="00D246D1" w:rsidRDefault="00D246D1" w:rsidP="00D246D1">
      <w:pPr>
        <w:spacing w:line="380" w:lineRule="exact"/>
        <w:ind w:right="796"/>
        <w:rPr>
          <w:rFonts w:asciiTheme="majorEastAsia" w:eastAsiaTheme="majorEastAsia" w:hAnsiTheme="majorEastAsia" w:hint="eastAsia"/>
          <w:szCs w:val="21"/>
        </w:rPr>
      </w:pPr>
    </w:p>
    <w:p w:rsidR="0060551E" w:rsidRDefault="00D246D1" w:rsidP="0060551E">
      <w:pPr>
        <w:pStyle w:val="ad"/>
        <w:numPr>
          <w:ilvl w:val="0"/>
          <w:numId w:val="5"/>
        </w:numPr>
        <w:spacing w:line="380" w:lineRule="exact"/>
        <w:ind w:leftChars="0" w:right="796"/>
        <w:rPr>
          <w:rFonts w:asciiTheme="majorEastAsia" w:eastAsiaTheme="majorEastAsia" w:hAnsiTheme="majorEastAsia" w:hint="eastAsia"/>
          <w:sz w:val="28"/>
          <w:szCs w:val="28"/>
        </w:rPr>
      </w:pPr>
      <w:r>
        <w:rPr>
          <w:rFonts w:asciiTheme="majorEastAsia" w:eastAsiaTheme="majorEastAsia" w:hAnsiTheme="majorEastAsia" w:hint="eastAsia"/>
          <w:sz w:val="28"/>
          <w:szCs w:val="28"/>
        </w:rPr>
        <w:t xml:space="preserve">　</w:t>
      </w:r>
      <w:r w:rsidR="0060551E" w:rsidRPr="00D246D1">
        <w:rPr>
          <w:rFonts w:asciiTheme="majorEastAsia" w:eastAsiaTheme="majorEastAsia" w:hAnsiTheme="majorEastAsia" w:hint="eastAsia"/>
          <w:sz w:val="28"/>
          <w:szCs w:val="28"/>
        </w:rPr>
        <w:t>公式記録表記載講習会に参加</w:t>
      </w:r>
      <w:r>
        <w:rPr>
          <w:rFonts w:asciiTheme="majorEastAsia" w:eastAsiaTheme="majorEastAsia" w:hAnsiTheme="majorEastAsia" w:hint="eastAsia"/>
          <w:sz w:val="28"/>
          <w:szCs w:val="28"/>
        </w:rPr>
        <w:t>できません</w:t>
      </w:r>
      <w:r w:rsidR="0060551E" w:rsidRPr="00D246D1">
        <w:rPr>
          <w:rFonts w:asciiTheme="majorEastAsia" w:eastAsiaTheme="majorEastAsia" w:hAnsiTheme="majorEastAsia" w:hint="eastAsia"/>
          <w:sz w:val="28"/>
          <w:szCs w:val="28"/>
        </w:rPr>
        <w:t>。</w:t>
      </w:r>
    </w:p>
    <w:p w:rsidR="00D246D1" w:rsidRPr="00D246D1" w:rsidRDefault="00D246D1" w:rsidP="00D246D1">
      <w:pPr>
        <w:rPr>
          <w:rFonts w:asciiTheme="majorEastAsia" w:eastAsiaTheme="majorEastAsia" w:hAnsiTheme="majorEastAsia" w:hint="eastAsia"/>
          <w:sz w:val="28"/>
          <w:szCs w:val="28"/>
        </w:rPr>
      </w:pPr>
    </w:p>
    <w:p w:rsidR="00D246D1" w:rsidRPr="00A8609C" w:rsidRDefault="00D246D1" w:rsidP="00A8609C">
      <w:pPr>
        <w:pStyle w:val="ad"/>
        <w:spacing w:line="380" w:lineRule="exact"/>
        <w:ind w:leftChars="0" w:left="360" w:right="796" w:firstLineChars="100" w:firstLine="260"/>
        <w:rPr>
          <w:rFonts w:asciiTheme="majorEastAsia" w:eastAsiaTheme="majorEastAsia" w:hAnsiTheme="majorEastAsia" w:hint="eastAsia"/>
          <w:b/>
          <w:sz w:val="28"/>
          <w:szCs w:val="28"/>
          <w:u w:val="double"/>
        </w:rPr>
      </w:pPr>
      <w:r w:rsidRPr="00A8609C">
        <w:rPr>
          <w:rFonts w:asciiTheme="majorEastAsia" w:eastAsiaTheme="majorEastAsia" w:hAnsiTheme="majorEastAsia" w:hint="eastAsia"/>
          <w:b/>
          <w:sz w:val="28"/>
          <w:szCs w:val="28"/>
          <w:u w:val="double"/>
        </w:rPr>
        <w:t>上記に☑を入れて提出してください</w:t>
      </w:r>
      <w:r w:rsidR="00A8609C">
        <w:rPr>
          <w:rFonts w:asciiTheme="majorEastAsia" w:eastAsiaTheme="majorEastAsia" w:hAnsiTheme="majorEastAsia" w:hint="eastAsia"/>
          <w:b/>
          <w:sz w:val="28"/>
          <w:szCs w:val="28"/>
          <w:u w:val="double"/>
        </w:rPr>
        <w:t>。</w:t>
      </w:r>
    </w:p>
    <w:p w:rsidR="00535565" w:rsidRDefault="00535565" w:rsidP="00535565">
      <w:pPr>
        <w:spacing w:line="380" w:lineRule="exact"/>
        <w:ind w:right="796"/>
        <w:rPr>
          <w:rFonts w:asciiTheme="majorEastAsia" w:eastAsiaTheme="majorEastAsia" w:hAnsiTheme="majorEastAsia" w:hint="eastAsia"/>
          <w:szCs w:val="21"/>
        </w:rPr>
      </w:pPr>
    </w:p>
    <w:tbl>
      <w:tblPr>
        <w:tblW w:w="0" w:type="auto"/>
        <w:tblInd w:w="99" w:type="dxa"/>
        <w:tblBorders>
          <w:top w:val="dotDotDash" w:sz="12" w:space="0" w:color="auto"/>
        </w:tblBorders>
        <w:tblCellMar>
          <w:left w:w="99" w:type="dxa"/>
          <w:right w:w="99" w:type="dxa"/>
        </w:tblCellMar>
        <w:tblLook w:val="0000" w:firstRow="0" w:lastRow="0" w:firstColumn="0" w:lastColumn="0" w:noHBand="0" w:noVBand="0"/>
      </w:tblPr>
      <w:tblGrid>
        <w:gridCol w:w="9630"/>
      </w:tblGrid>
      <w:tr w:rsidR="00535565" w:rsidTr="00535565">
        <w:tblPrEx>
          <w:tblCellMar>
            <w:top w:w="0" w:type="dxa"/>
            <w:bottom w:w="0" w:type="dxa"/>
          </w:tblCellMar>
        </w:tblPrEx>
        <w:trPr>
          <w:trHeight w:val="100"/>
        </w:trPr>
        <w:tc>
          <w:tcPr>
            <w:tcW w:w="9630" w:type="dxa"/>
          </w:tcPr>
          <w:p w:rsidR="00535565" w:rsidRDefault="00535565" w:rsidP="00535565">
            <w:pPr>
              <w:spacing w:line="380" w:lineRule="exact"/>
              <w:ind w:right="796"/>
              <w:rPr>
                <w:rFonts w:asciiTheme="majorEastAsia" w:eastAsiaTheme="majorEastAsia" w:hAnsiTheme="majorEastAsia" w:hint="eastAsia"/>
                <w:szCs w:val="21"/>
              </w:rPr>
            </w:pPr>
          </w:p>
        </w:tc>
      </w:tr>
    </w:tbl>
    <w:p w:rsidR="00535565" w:rsidRPr="009F5933" w:rsidRDefault="00535565" w:rsidP="00535565">
      <w:pPr>
        <w:spacing w:line="380" w:lineRule="exact"/>
        <w:ind w:right="796"/>
        <w:rPr>
          <w:rFonts w:asciiTheme="majorEastAsia" w:eastAsiaTheme="majorEastAsia" w:hAnsiTheme="majorEastAsia" w:hint="eastAsia"/>
          <w:sz w:val="22"/>
          <w:szCs w:val="22"/>
        </w:rPr>
      </w:pPr>
      <w:r w:rsidRPr="00A8609C">
        <w:rPr>
          <w:rFonts w:asciiTheme="majorEastAsia" w:eastAsiaTheme="majorEastAsia" w:hAnsiTheme="majorEastAsia" w:hint="eastAsia"/>
          <w:b/>
          <w:sz w:val="28"/>
          <w:szCs w:val="28"/>
        </w:rPr>
        <w:t xml:space="preserve">Ａ）　</w:t>
      </w:r>
      <w:r w:rsidRPr="00A8609C">
        <w:rPr>
          <w:rFonts w:asciiTheme="majorEastAsia" w:eastAsiaTheme="majorEastAsia" w:hAnsiTheme="majorEastAsia" w:hint="eastAsia"/>
          <w:b/>
          <w:sz w:val="28"/>
          <w:szCs w:val="28"/>
        </w:rPr>
        <w:t>申込期限</w:t>
      </w:r>
      <w:r w:rsidRPr="009F5933">
        <w:rPr>
          <w:rFonts w:asciiTheme="majorEastAsia" w:eastAsiaTheme="majorEastAsia" w:hAnsiTheme="majorEastAsia" w:hint="eastAsia"/>
          <w:b/>
          <w:sz w:val="22"/>
          <w:szCs w:val="22"/>
        </w:rPr>
        <w:t xml:space="preserve">　</w:t>
      </w:r>
      <w:r w:rsidRPr="009F5933">
        <w:rPr>
          <w:rFonts w:asciiTheme="majorEastAsia" w:eastAsiaTheme="majorEastAsia" w:hAnsiTheme="majorEastAsia" w:hint="eastAsia"/>
          <w:sz w:val="22"/>
          <w:szCs w:val="22"/>
        </w:rPr>
        <w:t xml:space="preserve">　　</w:t>
      </w:r>
      <w:r w:rsidRPr="009F5933">
        <w:rPr>
          <w:rFonts w:asciiTheme="majorEastAsia" w:eastAsiaTheme="majorEastAsia" w:hAnsiTheme="majorEastAsia" w:hint="eastAsia"/>
          <w:sz w:val="22"/>
          <w:szCs w:val="22"/>
        </w:rPr>
        <w:t xml:space="preserve">　</w:t>
      </w:r>
      <w:r w:rsidRPr="009F5933">
        <w:rPr>
          <w:rFonts w:asciiTheme="majorEastAsia" w:eastAsiaTheme="majorEastAsia" w:hAnsiTheme="majorEastAsia" w:hint="eastAsia"/>
          <w:sz w:val="22"/>
          <w:szCs w:val="22"/>
        </w:rPr>
        <w:t>令和元年　９月２５日（水）必着</w:t>
      </w:r>
    </w:p>
    <w:p w:rsidR="00535565" w:rsidRPr="009F5933" w:rsidRDefault="00535565" w:rsidP="00535565">
      <w:pPr>
        <w:spacing w:line="380" w:lineRule="exact"/>
        <w:ind w:right="796"/>
        <w:rPr>
          <w:rFonts w:asciiTheme="majorEastAsia" w:eastAsiaTheme="majorEastAsia" w:hAnsiTheme="majorEastAsia" w:hint="eastAsia"/>
          <w:sz w:val="22"/>
          <w:szCs w:val="22"/>
        </w:rPr>
      </w:pPr>
    </w:p>
    <w:p w:rsidR="00535565" w:rsidRPr="00A8609C" w:rsidRDefault="00535565" w:rsidP="00535565">
      <w:pPr>
        <w:spacing w:line="380" w:lineRule="exact"/>
        <w:ind w:right="796"/>
        <w:rPr>
          <w:rFonts w:asciiTheme="majorEastAsia" w:eastAsiaTheme="majorEastAsia" w:hAnsiTheme="majorEastAsia" w:hint="eastAsia"/>
          <w:b/>
          <w:sz w:val="28"/>
          <w:szCs w:val="28"/>
        </w:rPr>
      </w:pPr>
      <w:r w:rsidRPr="00A8609C">
        <w:rPr>
          <w:rFonts w:asciiTheme="majorEastAsia" w:eastAsiaTheme="majorEastAsia" w:hAnsiTheme="majorEastAsia" w:hint="eastAsia"/>
          <w:b/>
          <w:sz w:val="28"/>
          <w:szCs w:val="28"/>
        </w:rPr>
        <w:t>Ｂ）　振込み先</w:t>
      </w:r>
      <w:r w:rsidR="009F5933" w:rsidRPr="00A8609C">
        <w:rPr>
          <w:rFonts w:asciiTheme="majorEastAsia" w:eastAsiaTheme="majorEastAsia" w:hAnsiTheme="majorEastAsia" w:hint="eastAsia"/>
          <w:b/>
          <w:sz w:val="28"/>
          <w:szCs w:val="28"/>
        </w:rPr>
        <w:t>・</w:t>
      </w:r>
      <w:r w:rsidRPr="00A8609C">
        <w:rPr>
          <w:rFonts w:asciiTheme="majorEastAsia" w:eastAsiaTheme="majorEastAsia" w:hAnsiTheme="majorEastAsia" w:hint="eastAsia"/>
          <w:b/>
          <w:sz w:val="28"/>
          <w:szCs w:val="28"/>
        </w:rPr>
        <w:t>期限</w:t>
      </w:r>
    </w:p>
    <w:p w:rsidR="00A8609C" w:rsidRDefault="00A8609C" w:rsidP="00535565">
      <w:pPr>
        <w:ind w:leftChars="144" w:left="272"/>
        <w:jc w:val="left"/>
        <w:rPr>
          <w:rFonts w:ascii="ＭＳ ゴシック" w:eastAsia="ＭＳ ゴシック" w:hAnsi="ＭＳ ゴシック" w:hint="eastAsia"/>
          <w:sz w:val="22"/>
          <w:szCs w:val="22"/>
        </w:rPr>
      </w:pPr>
    </w:p>
    <w:p w:rsidR="00535565" w:rsidRDefault="00535565" w:rsidP="00535565">
      <w:pPr>
        <w:ind w:leftChars="144" w:left="272"/>
        <w:jc w:val="left"/>
        <w:rPr>
          <w:rFonts w:ascii="ＭＳ ゴシック" w:eastAsia="ＭＳ ゴシック" w:hAnsi="ＭＳ ゴシック" w:hint="eastAsia"/>
          <w:sz w:val="22"/>
          <w:szCs w:val="22"/>
          <w:u w:val="double"/>
        </w:rPr>
      </w:pPr>
      <w:bookmarkStart w:id="5" w:name="_GoBack"/>
      <w:bookmarkEnd w:id="5"/>
      <w:r w:rsidRPr="009F5933">
        <w:rPr>
          <w:rFonts w:ascii="ＭＳ ゴシック" w:eastAsia="ＭＳ ゴシック" w:hAnsi="ＭＳ ゴシック" w:hint="eastAsia"/>
          <w:sz w:val="22"/>
          <w:szCs w:val="22"/>
        </w:rPr>
        <w:t>振</w:t>
      </w:r>
      <w:r w:rsidR="009F5933" w:rsidRPr="009F5933">
        <w:rPr>
          <w:rFonts w:ascii="ＭＳ ゴシック" w:eastAsia="ＭＳ ゴシック" w:hAnsi="ＭＳ ゴシック" w:hint="eastAsia"/>
          <w:sz w:val="22"/>
          <w:szCs w:val="22"/>
        </w:rPr>
        <w:t>り</w:t>
      </w:r>
      <w:r w:rsidRPr="009F5933">
        <w:rPr>
          <w:rFonts w:ascii="ＭＳ ゴシック" w:eastAsia="ＭＳ ゴシック" w:hAnsi="ＭＳ ゴシック" w:hint="eastAsia"/>
          <w:sz w:val="22"/>
          <w:szCs w:val="22"/>
        </w:rPr>
        <w:t>込み者</w:t>
      </w:r>
      <w:r w:rsidR="009F5933" w:rsidRPr="009F5933">
        <w:rPr>
          <w:rFonts w:ascii="ＭＳ ゴシック" w:eastAsia="ＭＳ ゴシック" w:hAnsi="ＭＳ ゴシック" w:hint="eastAsia"/>
          <w:sz w:val="22"/>
          <w:szCs w:val="22"/>
        </w:rPr>
        <w:t>（</w:t>
      </w:r>
      <w:r w:rsidRPr="009F5933">
        <w:rPr>
          <w:rFonts w:ascii="ＭＳ ゴシック" w:eastAsia="ＭＳ ゴシック" w:hAnsi="ＭＳ ゴシック" w:hint="eastAsia"/>
          <w:sz w:val="22"/>
          <w:szCs w:val="22"/>
        </w:rPr>
        <w:t>受講者</w:t>
      </w:r>
      <w:r w:rsidR="009F5933" w:rsidRPr="009F5933">
        <w:rPr>
          <w:rFonts w:ascii="ＭＳ ゴシック" w:eastAsia="ＭＳ ゴシック" w:hAnsi="ＭＳ ゴシック" w:hint="eastAsia"/>
          <w:sz w:val="22"/>
          <w:szCs w:val="22"/>
        </w:rPr>
        <w:t>）</w:t>
      </w:r>
      <w:r w:rsidRPr="009F5933">
        <w:rPr>
          <w:rFonts w:ascii="ＭＳ ゴシック" w:eastAsia="ＭＳ ゴシック" w:hAnsi="ＭＳ ゴシック" w:hint="eastAsia"/>
          <w:sz w:val="22"/>
          <w:szCs w:val="22"/>
        </w:rPr>
        <w:t>の</w:t>
      </w:r>
      <w:r w:rsidRPr="009F5933">
        <w:rPr>
          <w:rFonts w:ascii="ＭＳ ゴシック" w:eastAsia="ＭＳ ゴシック" w:hAnsi="ＭＳ ゴシック" w:hint="eastAsia"/>
          <w:sz w:val="22"/>
          <w:szCs w:val="22"/>
        </w:rPr>
        <w:t>氏名を記載して下記宛に振り込んでください。</w:t>
      </w:r>
      <w:r w:rsidR="009F5933" w:rsidRPr="009F5933">
        <w:rPr>
          <w:rFonts w:ascii="ＭＳ ゴシック" w:eastAsia="ＭＳ ゴシック" w:hAnsi="ＭＳ ゴシック" w:hint="eastAsia"/>
          <w:sz w:val="22"/>
          <w:szCs w:val="22"/>
          <w:u w:val="double"/>
        </w:rPr>
        <w:t>９月</w:t>
      </w:r>
      <w:r w:rsidRPr="009F5933">
        <w:rPr>
          <w:rFonts w:ascii="ＭＳ ゴシック" w:eastAsia="ＭＳ ゴシック" w:hAnsi="ＭＳ ゴシック" w:hint="eastAsia"/>
          <w:sz w:val="22"/>
          <w:szCs w:val="22"/>
          <w:u w:val="double"/>
        </w:rPr>
        <w:t>２</w:t>
      </w:r>
      <w:r w:rsidR="009F5933" w:rsidRPr="009F5933">
        <w:rPr>
          <w:rFonts w:ascii="ＭＳ ゴシック" w:eastAsia="ＭＳ ゴシック" w:hAnsi="ＭＳ ゴシック" w:hint="eastAsia"/>
          <w:sz w:val="22"/>
          <w:szCs w:val="22"/>
          <w:u w:val="double"/>
        </w:rPr>
        <w:t>５</w:t>
      </w:r>
      <w:r w:rsidRPr="009F5933">
        <w:rPr>
          <w:rFonts w:ascii="ＭＳ ゴシック" w:eastAsia="ＭＳ ゴシック" w:hAnsi="ＭＳ ゴシック" w:hint="eastAsia"/>
          <w:sz w:val="22"/>
          <w:szCs w:val="22"/>
          <w:u w:val="double"/>
        </w:rPr>
        <w:t>日</w:t>
      </w:r>
      <w:r w:rsidR="009F5933" w:rsidRPr="009F5933">
        <w:rPr>
          <w:rFonts w:ascii="ＭＳ ゴシック" w:eastAsia="ＭＳ ゴシック" w:hAnsi="ＭＳ ゴシック" w:hint="eastAsia"/>
          <w:sz w:val="22"/>
          <w:szCs w:val="22"/>
          <w:u w:val="double"/>
        </w:rPr>
        <w:t>（水</w:t>
      </w:r>
      <w:r w:rsidRPr="009F5933">
        <w:rPr>
          <w:rFonts w:ascii="ＭＳ ゴシック" w:eastAsia="ＭＳ ゴシック" w:hAnsi="ＭＳ ゴシック" w:hint="eastAsia"/>
          <w:sz w:val="22"/>
          <w:szCs w:val="22"/>
          <w:u w:val="double"/>
        </w:rPr>
        <w:t>）まで振り込みがされていない</w:t>
      </w:r>
      <w:r w:rsidR="009F5933" w:rsidRPr="009F5933">
        <w:rPr>
          <w:rFonts w:ascii="ＭＳ ゴシック" w:eastAsia="ＭＳ ゴシック" w:hAnsi="ＭＳ ゴシック" w:hint="eastAsia"/>
          <w:sz w:val="22"/>
          <w:szCs w:val="22"/>
          <w:u w:val="double"/>
        </w:rPr>
        <w:t>受講者は受講</w:t>
      </w:r>
      <w:r w:rsidRPr="009F5933">
        <w:rPr>
          <w:rFonts w:ascii="ＭＳ ゴシック" w:eastAsia="ＭＳ ゴシック" w:hAnsi="ＭＳ ゴシック" w:hint="eastAsia"/>
          <w:sz w:val="22"/>
          <w:szCs w:val="22"/>
          <w:u w:val="double"/>
        </w:rPr>
        <w:t>できません。</w:t>
      </w:r>
      <w:r w:rsidR="009F5933" w:rsidRPr="009F5933">
        <w:rPr>
          <w:rFonts w:ascii="ＭＳ ゴシック" w:eastAsia="ＭＳ ゴシック" w:hAnsi="ＭＳ ゴシック" w:hint="eastAsia"/>
          <w:sz w:val="22"/>
          <w:szCs w:val="22"/>
        </w:rPr>
        <w:t>振り込み手数料は各自</w:t>
      </w:r>
      <w:r w:rsidRPr="009F5933">
        <w:rPr>
          <w:rFonts w:ascii="ＭＳ ゴシック" w:eastAsia="ＭＳ ゴシック" w:hAnsi="ＭＳ ゴシック" w:hint="eastAsia"/>
          <w:sz w:val="22"/>
          <w:szCs w:val="22"/>
        </w:rPr>
        <w:t>で負担をお願いします。</w:t>
      </w:r>
      <w:r w:rsidR="009F5933" w:rsidRPr="009F5933">
        <w:rPr>
          <w:rFonts w:ascii="ＭＳ ゴシック" w:eastAsia="ＭＳ ゴシック" w:hAnsi="ＭＳ ゴシック" w:hint="eastAsia"/>
          <w:sz w:val="22"/>
          <w:szCs w:val="22"/>
          <w:u w:val="double"/>
        </w:rPr>
        <w:t>ゆうちょ銀行からの振込は</w:t>
      </w:r>
      <w:r w:rsidR="009F5933" w:rsidRPr="009F5933">
        <w:rPr>
          <w:rFonts w:ascii="ＭＳ ゴシック" w:eastAsia="ＭＳ ゴシック" w:hAnsi="ＭＳ ゴシック" w:hint="eastAsia"/>
          <w:sz w:val="22"/>
          <w:szCs w:val="22"/>
          <w:u w:val="double"/>
        </w:rPr>
        <w:t>手数料がかかりませんので、お勧めします。</w:t>
      </w:r>
      <w:r w:rsidRPr="009F5933">
        <w:rPr>
          <w:rFonts w:ascii="ＭＳ ゴシック" w:eastAsia="ＭＳ ゴシック" w:hAnsi="ＭＳ ゴシック" w:hint="eastAsia"/>
          <w:sz w:val="22"/>
          <w:szCs w:val="22"/>
        </w:rPr>
        <w:t>なお、</w:t>
      </w:r>
      <w:r w:rsidRPr="009F5933">
        <w:rPr>
          <w:rFonts w:ascii="ＭＳ ゴシック" w:eastAsia="ＭＳ ゴシック" w:hAnsi="ＭＳ ゴシック" w:hint="eastAsia"/>
          <w:sz w:val="22"/>
          <w:szCs w:val="22"/>
          <w:u w:val="double"/>
        </w:rPr>
        <w:t>振り込み後、</w:t>
      </w:r>
      <w:r w:rsidR="009F5933" w:rsidRPr="009F5933">
        <w:rPr>
          <w:rFonts w:ascii="ＭＳ ゴシック" w:eastAsia="ＭＳ ゴシック" w:hAnsi="ＭＳ ゴシック" w:hint="eastAsia"/>
          <w:sz w:val="22"/>
          <w:szCs w:val="22"/>
          <w:u w:val="double"/>
        </w:rPr>
        <w:t>受講</w:t>
      </w:r>
      <w:r w:rsidRPr="009F5933">
        <w:rPr>
          <w:rFonts w:ascii="ＭＳ ゴシック" w:eastAsia="ＭＳ ゴシック" w:hAnsi="ＭＳ ゴシック" w:hint="eastAsia"/>
          <w:sz w:val="22"/>
          <w:szCs w:val="22"/>
          <w:u w:val="double"/>
        </w:rPr>
        <w:t>をキャンセルしても本</w:t>
      </w:r>
      <w:r w:rsidR="009F5933" w:rsidRPr="009F5933">
        <w:rPr>
          <w:rFonts w:ascii="ＭＳ ゴシック" w:eastAsia="ＭＳ ゴシック" w:hAnsi="ＭＳ ゴシック" w:hint="eastAsia"/>
          <w:sz w:val="22"/>
          <w:szCs w:val="22"/>
          <w:u w:val="double"/>
        </w:rPr>
        <w:t>講習会で資料購入がされておりますので、受講料は</w:t>
      </w:r>
      <w:r w:rsidRPr="009F5933">
        <w:rPr>
          <w:rFonts w:ascii="ＭＳ ゴシック" w:eastAsia="ＭＳ ゴシック" w:hAnsi="ＭＳ ゴシック" w:hint="eastAsia"/>
          <w:sz w:val="22"/>
          <w:szCs w:val="22"/>
          <w:u w:val="double"/>
        </w:rPr>
        <w:t>戻りません。</w:t>
      </w:r>
    </w:p>
    <w:p w:rsidR="009F5933" w:rsidRDefault="009F5933" w:rsidP="009F5933">
      <w:pPr>
        <w:jc w:val="left"/>
        <w:rPr>
          <w:rFonts w:ascii="ＭＳ ゴシック" w:eastAsia="ＭＳ ゴシック" w:hAnsi="ＭＳ ゴシック" w:hint="eastAsia"/>
          <w:b/>
          <w:sz w:val="22"/>
          <w:szCs w:val="22"/>
        </w:rPr>
      </w:pPr>
    </w:p>
    <w:p w:rsidR="00535565" w:rsidRPr="009F5933" w:rsidRDefault="00535565" w:rsidP="009F5933">
      <w:pPr>
        <w:jc w:val="left"/>
        <w:rPr>
          <w:rFonts w:ascii="ＭＳ ゴシック" w:eastAsia="ＭＳ ゴシック" w:hAnsi="ＭＳ ゴシック" w:hint="eastAsia"/>
          <w:b/>
          <w:sz w:val="22"/>
          <w:szCs w:val="22"/>
        </w:rPr>
      </w:pPr>
      <w:r w:rsidRPr="009F5933">
        <w:rPr>
          <w:rFonts w:ascii="ＭＳ ゴシック" w:eastAsia="ＭＳ ゴシック" w:hAnsi="ＭＳ ゴシック" w:hint="eastAsia"/>
          <w:b/>
          <w:sz w:val="22"/>
          <w:szCs w:val="22"/>
        </w:rPr>
        <w:t>①ゆうちょ銀行からの振込は　【記号】１８６８０　【番号】６６７６０２１　　ヨシダ　ナオユキ</w:t>
      </w:r>
    </w:p>
    <w:p w:rsidR="00535565" w:rsidRPr="009F5933" w:rsidRDefault="00535565" w:rsidP="009F5933">
      <w:pPr>
        <w:jc w:val="left"/>
        <w:rPr>
          <w:rFonts w:ascii="ＭＳ ゴシック" w:eastAsia="ＭＳ ゴシック" w:hAnsi="ＭＳ ゴシック"/>
          <w:b/>
          <w:sz w:val="22"/>
          <w:szCs w:val="22"/>
        </w:rPr>
      </w:pPr>
      <w:r w:rsidRPr="009F5933">
        <w:rPr>
          <w:rFonts w:ascii="ＭＳ ゴシック" w:eastAsia="ＭＳ ゴシック" w:hAnsi="ＭＳ ゴシック" w:hint="eastAsia"/>
          <w:b/>
          <w:sz w:val="22"/>
          <w:szCs w:val="22"/>
        </w:rPr>
        <w:t>②ゆうちょ銀行以外からの振込みは【店番】８６８　【預金種目】普通　【口座番号】０６６７６０２</w:t>
      </w:r>
    </w:p>
    <w:sectPr w:rsidR="00535565" w:rsidRPr="009F5933" w:rsidSect="00E4110C">
      <w:footerReference w:type="even" r:id="rId11"/>
      <w:pgSz w:w="11907" w:h="16840" w:code="9"/>
      <w:pgMar w:top="1134" w:right="1134" w:bottom="964" w:left="1134" w:header="851" w:footer="992" w:gutter="0"/>
      <w:pgNumType w:fmt="numberInDash" w:start="1"/>
      <w:cols w:space="425"/>
      <w:docGrid w:type="linesAndChars" w:linePitch="289"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A98" w:rsidRDefault="00C96A98">
      <w:r>
        <w:separator/>
      </w:r>
    </w:p>
  </w:endnote>
  <w:endnote w:type="continuationSeparator" w:id="0">
    <w:p w:rsidR="00C96A98" w:rsidRDefault="00C96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1E" w:rsidRDefault="0060551E" w:rsidP="00CD4FA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0551E" w:rsidRDefault="0060551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A98" w:rsidRDefault="00C96A98">
      <w:r>
        <w:separator/>
      </w:r>
    </w:p>
  </w:footnote>
  <w:footnote w:type="continuationSeparator" w:id="0">
    <w:p w:rsidR="00C96A98" w:rsidRDefault="00C96A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632E1"/>
    <w:multiLevelType w:val="hybridMultilevel"/>
    <w:tmpl w:val="9B7C6654"/>
    <w:lvl w:ilvl="0" w:tplc="477A8E82">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0734C3E"/>
    <w:multiLevelType w:val="multilevel"/>
    <w:tmpl w:val="DEF02B18"/>
    <w:lvl w:ilvl="0">
      <w:start w:val="1"/>
      <w:numFmt w:val="decimalFullWidth"/>
      <w:lvlText w:val="第%1条"/>
      <w:lvlJc w:val="left"/>
      <w:pPr>
        <w:tabs>
          <w:tab w:val="num" w:pos="885"/>
        </w:tabs>
        <w:ind w:left="885" w:hanging="885"/>
      </w:pPr>
      <w:rPr>
        <w:rFonts w:hint="default"/>
      </w:rPr>
    </w:lvl>
    <w:lvl w:ilvl="1">
      <w:start w:val="1"/>
      <w:numFmt w:val="decimalFullWidth"/>
      <w:lvlText w:val="（%2）"/>
      <w:lvlJc w:val="left"/>
      <w:pPr>
        <w:tabs>
          <w:tab w:val="num" w:pos="1140"/>
        </w:tabs>
        <w:ind w:left="1140" w:hanging="720"/>
      </w:pPr>
      <w:rPr>
        <w:rFonts w:hint="default"/>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
    <w:nsid w:val="42533C6F"/>
    <w:multiLevelType w:val="multilevel"/>
    <w:tmpl w:val="AEBAA5A2"/>
    <w:lvl w:ilvl="0">
      <w:start w:val="1"/>
      <w:numFmt w:val="bullet"/>
      <w:lvlText w:val="＊"/>
      <w:lvlJc w:val="left"/>
      <w:pPr>
        <w:tabs>
          <w:tab w:val="num" w:pos="1240"/>
        </w:tabs>
        <w:ind w:left="1240" w:hanging="360"/>
      </w:pPr>
      <w:rPr>
        <w:rFonts w:ascii="ＭＳ ゴシック" w:eastAsia="ＭＳ ゴシック" w:hAnsi="ＭＳ ゴシック" w:hint="eastAsia"/>
      </w:rPr>
    </w:lvl>
    <w:lvl w:ilvl="1">
      <w:start w:val="1"/>
      <w:numFmt w:val="bullet"/>
      <w:lvlText w:val=""/>
      <w:lvlJc w:val="left"/>
      <w:pPr>
        <w:tabs>
          <w:tab w:val="num" w:pos="1720"/>
        </w:tabs>
        <w:ind w:left="1720" w:hanging="420"/>
      </w:pPr>
      <w:rPr>
        <w:rFonts w:ascii="Wingdings" w:hAnsi="Wingdings" w:hint="default"/>
      </w:rPr>
    </w:lvl>
    <w:lvl w:ilvl="2">
      <w:start w:val="1"/>
      <w:numFmt w:val="bullet"/>
      <w:lvlText w:val=""/>
      <w:lvlJc w:val="left"/>
      <w:pPr>
        <w:tabs>
          <w:tab w:val="num" w:pos="2140"/>
        </w:tabs>
        <w:ind w:left="2140" w:hanging="420"/>
      </w:pPr>
      <w:rPr>
        <w:rFonts w:ascii="Wingdings" w:hAnsi="Wingdings" w:hint="default"/>
      </w:rPr>
    </w:lvl>
    <w:lvl w:ilvl="3">
      <w:start w:val="1"/>
      <w:numFmt w:val="bullet"/>
      <w:lvlText w:val=""/>
      <w:lvlJc w:val="left"/>
      <w:pPr>
        <w:tabs>
          <w:tab w:val="num" w:pos="2560"/>
        </w:tabs>
        <w:ind w:left="2560" w:hanging="420"/>
      </w:pPr>
      <w:rPr>
        <w:rFonts w:ascii="Wingdings" w:hAnsi="Wingdings" w:hint="default"/>
      </w:rPr>
    </w:lvl>
    <w:lvl w:ilvl="4">
      <w:start w:val="1"/>
      <w:numFmt w:val="bullet"/>
      <w:lvlText w:val=""/>
      <w:lvlJc w:val="left"/>
      <w:pPr>
        <w:tabs>
          <w:tab w:val="num" w:pos="2980"/>
        </w:tabs>
        <w:ind w:left="2980" w:hanging="420"/>
      </w:pPr>
      <w:rPr>
        <w:rFonts w:ascii="Wingdings" w:hAnsi="Wingdings" w:hint="default"/>
      </w:rPr>
    </w:lvl>
    <w:lvl w:ilvl="5">
      <w:start w:val="1"/>
      <w:numFmt w:val="bullet"/>
      <w:lvlText w:val=""/>
      <w:lvlJc w:val="left"/>
      <w:pPr>
        <w:tabs>
          <w:tab w:val="num" w:pos="3400"/>
        </w:tabs>
        <w:ind w:left="3400" w:hanging="420"/>
      </w:pPr>
      <w:rPr>
        <w:rFonts w:ascii="Wingdings" w:hAnsi="Wingdings" w:hint="default"/>
      </w:rPr>
    </w:lvl>
    <w:lvl w:ilvl="6">
      <w:start w:val="1"/>
      <w:numFmt w:val="bullet"/>
      <w:lvlText w:val=""/>
      <w:lvlJc w:val="left"/>
      <w:pPr>
        <w:tabs>
          <w:tab w:val="num" w:pos="3820"/>
        </w:tabs>
        <w:ind w:left="3820" w:hanging="420"/>
      </w:pPr>
      <w:rPr>
        <w:rFonts w:ascii="Wingdings" w:hAnsi="Wingdings" w:hint="default"/>
      </w:rPr>
    </w:lvl>
    <w:lvl w:ilvl="7">
      <w:start w:val="1"/>
      <w:numFmt w:val="bullet"/>
      <w:lvlText w:val=""/>
      <w:lvlJc w:val="left"/>
      <w:pPr>
        <w:tabs>
          <w:tab w:val="num" w:pos="4240"/>
        </w:tabs>
        <w:ind w:left="4240" w:hanging="420"/>
      </w:pPr>
      <w:rPr>
        <w:rFonts w:ascii="Wingdings" w:hAnsi="Wingdings" w:hint="default"/>
      </w:rPr>
    </w:lvl>
    <w:lvl w:ilvl="8">
      <w:start w:val="1"/>
      <w:numFmt w:val="bullet"/>
      <w:lvlText w:val=""/>
      <w:lvlJc w:val="left"/>
      <w:pPr>
        <w:tabs>
          <w:tab w:val="num" w:pos="4660"/>
        </w:tabs>
        <w:ind w:left="4660" w:hanging="420"/>
      </w:pPr>
      <w:rPr>
        <w:rFonts w:ascii="Wingdings" w:hAnsi="Wingdings" w:hint="default"/>
      </w:rPr>
    </w:lvl>
  </w:abstractNum>
  <w:abstractNum w:abstractNumId="3">
    <w:nsid w:val="4A5430C6"/>
    <w:multiLevelType w:val="singleLevel"/>
    <w:tmpl w:val="9B105AA0"/>
    <w:lvl w:ilvl="0">
      <w:start w:val="1"/>
      <w:numFmt w:val="decimalFullWidth"/>
      <w:lvlText w:val="（%1）"/>
      <w:lvlJc w:val="left"/>
      <w:pPr>
        <w:tabs>
          <w:tab w:val="num" w:pos="870"/>
        </w:tabs>
        <w:ind w:left="870" w:hanging="660"/>
      </w:pPr>
      <w:rPr>
        <w:rFonts w:hint="eastAsia"/>
      </w:rPr>
    </w:lvl>
  </w:abstractNum>
  <w:abstractNum w:abstractNumId="4">
    <w:nsid w:val="78884546"/>
    <w:multiLevelType w:val="hybridMultilevel"/>
    <w:tmpl w:val="C67C0454"/>
    <w:lvl w:ilvl="0" w:tplc="19F06D8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9BF"/>
    <w:rsid w:val="00012166"/>
    <w:rsid w:val="00024FE5"/>
    <w:rsid w:val="0004387E"/>
    <w:rsid w:val="00070778"/>
    <w:rsid w:val="000E6416"/>
    <w:rsid w:val="000E6593"/>
    <w:rsid w:val="000F29FC"/>
    <w:rsid w:val="000F57F7"/>
    <w:rsid w:val="00106C6B"/>
    <w:rsid w:val="00107070"/>
    <w:rsid w:val="001435EE"/>
    <w:rsid w:val="001740FB"/>
    <w:rsid w:val="00180966"/>
    <w:rsid w:val="001A510D"/>
    <w:rsid w:val="001A5FF9"/>
    <w:rsid w:val="001C38F1"/>
    <w:rsid w:val="0020158C"/>
    <w:rsid w:val="0020431F"/>
    <w:rsid w:val="00234C13"/>
    <w:rsid w:val="00262A6B"/>
    <w:rsid w:val="002635AA"/>
    <w:rsid w:val="002A0E8C"/>
    <w:rsid w:val="002B2481"/>
    <w:rsid w:val="002B6442"/>
    <w:rsid w:val="002B7E7D"/>
    <w:rsid w:val="002C7603"/>
    <w:rsid w:val="002D668D"/>
    <w:rsid w:val="002E62A4"/>
    <w:rsid w:val="003009C5"/>
    <w:rsid w:val="00307862"/>
    <w:rsid w:val="003222A4"/>
    <w:rsid w:val="00333789"/>
    <w:rsid w:val="00337D61"/>
    <w:rsid w:val="00345DAC"/>
    <w:rsid w:val="00374571"/>
    <w:rsid w:val="0038132D"/>
    <w:rsid w:val="00390E48"/>
    <w:rsid w:val="0039227F"/>
    <w:rsid w:val="003965BD"/>
    <w:rsid w:val="003C219D"/>
    <w:rsid w:val="003C6815"/>
    <w:rsid w:val="003D4717"/>
    <w:rsid w:val="003F5B7C"/>
    <w:rsid w:val="004153EC"/>
    <w:rsid w:val="0043431D"/>
    <w:rsid w:val="00444F86"/>
    <w:rsid w:val="0044594D"/>
    <w:rsid w:val="004A63BB"/>
    <w:rsid w:val="004C54C1"/>
    <w:rsid w:val="004D5383"/>
    <w:rsid w:val="004E00BD"/>
    <w:rsid w:val="00511A81"/>
    <w:rsid w:val="00535565"/>
    <w:rsid w:val="00535AB0"/>
    <w:rsid w:val="0054240A"/>
    <w:rsid w:val="00550CAC"/>
    <w:rsid w:val="00552784"/>
    <w:rsid w:val="0057401F"/>
    <w:rsid w:val="005863C1"/>
    <w:rsid w:val="00596E2F"/>
    <w:rsid w:val="00597376"/>
    <w:rsid w:val="005A0E41"/>
    <w:rsid w:val="005B180B"/>
    <w:rsid w:val="005B5FCD"/>
    <w:rsid w:val="005B67C2"/>
    <w:rsid w:val="005D2209"/>
    <w:rsid w:val="0060551E"/>
    <w:rsid w:val="00614698"/>
    <w:rsid w:val="00637ACE"/>
    <w:rsid w:val="006437F2"/>
    <w:rsid w:val="0065310A"/>
    <w:rsid w:val="006827BA"/>
    <w:rsid w:val="006D0589"/>
    <w:rsid w:val="006D472B"/>
    <w:rsid w:val="006E22A3"/>
    <w:rsid w:val="00710BEE"/>
    <w:rsid w:val="00713C5F"/>
    <w:rsid w:val="00722169"/>
    <w:rsid w:val="00733D7F"/>
    <w:rsid w:val="007443E8"/>
    <w:rsid w:val="007C129E"/>
    <w:rsid w:val="007C54DE"/>
    <w:rsid w:val="007D7340"/>
    <w:rsid w:val="007E1718"/>
    <w:rsid w:val="007E574D"/>
    <w:rsid w:val="007E64AC"/>
    <w:rsid w:val="00812BBD"/>
    <w:rsid w:val="0082678A"/>
    <w:rsid w:val="0083098D"/>
    <w:rsid w:val="008479DD"/>
    <w:rsid w:val="008513CA"/>
    <w:rsid w:val="008668AE"/>
    <w:rsid w:val="008812FC"/>
    <w:rsid w:val="0089438D"/>
    <w:rsid w:val="008A4600"/>
    <w:rsid w:val="008B4B74"/>
    <w:rsid w:val="008D3EF2"/>
    <w:rsid w:val="008D71F9"/>
    <w:rsid w:val="008E4A40"/>
    <w:rsid w:val="008F7A85"/>
    <w:rsid w:val="00916C10"/>
    <w:rsid w:val="009306DB"/>
    <w:rsid w:val="00942027"/>
    <w:rsid w:val="00951EE0"/>
    <w:rsid w:val="00971497"/>
    <w:rsid w:val="009A7A74"/>
    <w:rsid w:val="009C3B27"/>
    <w:rsid w:val="009D120C"/>
    <w:rsid w:val="009D591C"/>
    <w:rsid w:val="009E09BF"/>
    <w:rsid w:val="009F5933"/>
    <w:rsid w:val="00A276D0"/>
    <w:rsid w:val="00A65926"/>
    <w:rsid w:val="00A66C95"/>
    <w:rsid w:val="00A702C0"/>
    <w:rsid w:val="00A8609C"/>
    <w:rsid w:val="00AB47A6"/>
    <w:rsid w:val="00AC0BB3"/>
    <w:rsid w:val="00AC4A6D"/>
    <w:rsid w:val="00AD0A5B"/>
    <w:rsid w:val="00AF7D50"/>
    <w:rsid w:val="00B1593F"/>
    <w:rsid w:val="00B208F5"/>
    <w:rsid w:val="00B3329D"/>
    <w:rsid w:val="00B34C42"/>
    <w:rsid w:val="00B55E9D"/>
    <w:rsid w:val="00B62EBD"/>
    <w:rsid w:val="00B649A5"/>
    <w:rsid w:val="00B673C9"/>
    <w:rsid w:val="00BD274E"/>
    <w:rsid w:val="00BF3F95"/>
    <w:rsid w:val="00C25691"/>
    <w:rsid w:val="00C537F4"/>
    <w:rsid w:val="00C67038"/>
    <w:rsid w:val="00C9505F"/>
    <w:rsid w:val="00C96A98"/>
    <w:rsid w:val="00CA133F"/>
    <w:rsid w:val="00CB3D9B"/>
    <w:rsid w:val="00CD3C0D"/>
    <w:rsid w:val="00CD4FAE"/>
    <w:rsid w:val="00D04124"/>
    <w:rsid w:val="00D04EA3"/>
    <w:rsid w:val="00D12275"/>
    <w:rsid w:val="00D246D1"/>
    <w:rsid w:val="00D33231"/>
    <w:rsid w:val="00D811A4"/>
    <w:rsid w:val="00D84333"/>
    <w:rsid w:val="00DA4EB5"/>
    <w:rsid w:val="00DA50EB"/>
    <w:rsid w:val="00DC34F9"/>
    <w:rsid w:val="00E04780"/>
    <w:rsid w:val="00E16960"/>
    <w:rsid w:val="00E24A2B"/>
    <w:rsid w:val="00E33FD8"/>
    <w:rsid w:val="00E374D0"/>
    <w:rsid w:val="00E4110C"/>
    <w:rsid w:val="00E43D4F"/>
    <w:rsid w:val="00E57C21"/>
    <w:rsid w:val="00E57DAA"/>
    <w:rsid w:val="00E91CDC"/>
    <w:rsid w:val="00EC1043"/>
    <w:rsid w:val="00EE58F0"/>
    <w:rsid w:val="00EE7D2C"/>
    <w:rsid w:val="00EF41D6"/>
    <w:rsid w:val="00EF7F37"/>
    <w:rsid w:val="00F255E0"/>
    <w:rsid w:val="00F27318"/>
    <w:rsid w:val="00F44A9B"/>
    <w:rsid w:val="00F65B05"/>
    <w:rsid w:val="00F83FFD"/>
    <w:rsid w:val="00F85EA1"/>
    <w:rsid w:val="00F87ECA"/>
    <w:rsid w:val="00FA77AF"/>
    <w:rsid w:val="00FA7CBC"/>
    <w:rsid w:val="00FC0534"/>
    <w:rsid w:val="00FE1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B7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F5B7C"/>
    <w:pPr>
      <w:ind w:left="220"/>
    </w:pPr>
    <w:rPr>
      <w:rFonts w:ascii="ＭＳ ゴシック" w:eastAsia="ＭＳ ゴシック" w:hAnsi="ＭＳ ゴシック"/>
      <w:sz w:val="22"/>
    </w:rPr>
  </w:style>
  <w:style w:type="paragraph" w:styleId="2">
    <w:name w:val="Body Text Indent 2"/>
    <w:basedOn w:val="a"/>
    <w:rsid w:val="003F5B7C"/>
    <w:pPr>
      <w:ind w:left="440"/>
    </w:pPr>
    <w:rPr>
      <w:rFonts w:ascii="ＭＳ ゴシック" w:eastAsia="ＭＳ ゴシック" w:hAnsi="ＭＳ ゴシック"/>
      <w:sz w:val="22"/>
    </w:rPr>
  </w:style>
  <w:style w:type="paragraph" w:styleId="3">
    <w:name w:val="Body Text Indent 3"/>
    <w:basedOn w:val="a"/>
    <w:rsid w:val="003F5B7C"/>
    <w:pPr>
      <w:ind w:left="1100"/>
    </w:pPr>
    <w:rPr>
      <w:rFonts w:ascii="ＭＳ ゴシック" w:eastAsia="ＭＳ ゴシック" w:hAnsi="ＭＳ ゴシック"/>
      <w:sz w:val="22"/>
    </w:rPr>
  </w:style>
  <w:style w:type="paragraph" w:styleId="a4">
    <w:name w:val="footer"/>
    <w:basedOn w:val="a"/>
    <w:link w:val="a5"/>
    <w:uiPriority w:val="99"/>
    <w:rsid w:val="00CD4FAE"/>
    <w:pPr>
      <w:tabs>
        <w:tab w:val="center" w:pos="4252"/>
        <w:tab w:val="right" w:pos="8504"/>
      </w:tabs>
      <w:snapToGrid w:val="0"/>
    </w:pPr>
  </w:style>
  <w:style w:type="character" w:styleId="a6">
    <w:name w:val="page number"/>
    <w:basedOn w:val="a0"/>
    <w:rsid w:val="00CD4FAE"/>
  </w:style>
  <w:style w:type="paragraph" w:styleId="a7">
    <w:name w:val="header"/>
    <w:basedOn w:val="a"/>
    <w:link w:val="a8"/>
    <w:uiPriority w:val="99"/>
    <w:unhideWhenUsed/>
    <w:rsid w:val="0054240A"/>
    <w:pPr>
      <w:tabs>
        <w:tab w:val="center" w:pos="4252"/>
        <w:tab w:val="right" w:pos="8504"/>
      </w:tabs>
      <w:snapToGrid w:val="0"/>
    </w:pPr>
  </w:style>
  <w:style w:type="character" w:customStyle="1" w:styleId="a8">
    <w:name w:val="ヘッダー (文字)"/>
    <w:basedOn w:val="a0"/>
    <w:link w:val="a7"/>
    <w:uiPriority w:val="99"/>
    <w:rsid w:val="0054240A"/>
    <w:rPr>
      <w:kern w:val="2"/>
      <w:sz w:val="21"/>
    </w:rPr>
  </w:style>
  <w:style w:type="character" w:styleId="a9">
    <w:name w:val="Hyperlink"/>
    <w:basedOn w:val="a0"/>
    <w:uiPriority w:val="99"/>
    <w:unhideWhenUsed/>
    <w:rsid w:val="004D5383"/>
    <w:rPr>
      <w:color w:val="0000FF"/>
      <w:u w:val="single"/>
    </w:rPr>
  </w:style>
  <w:style w:type="table" w:styleId="aa">
    <w:name w:val="Table Grid"/>
    <w:basedOn w:val="a1"/>
    <w:uiPriority w:val="59"/>
    <w:rsid w:val="00E57D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フッター (文字)"/>
    <w:basedOn w:val="a0"/>
    <w:link w:val="a4"/>
    <w:uiPriority w:val="99"/>
    <w:rsid w:val="007443E8"/>
    <w:rPr>
      <w:kern w:val="2"/>
      <w:sz w:val="21"/>
    </w:rPr>
  </w:style>
  <w:style w:type="paragraph" w:styleId="ab">
    <w:name w:val="Balloon Text"/>
    <w:basedOn w:val="a"/>
    <w:link w:val="ac"/>
    <w:uiPriority w:val="99"/>
    <w:semiHidden/>
    <w:unhideWhenUsed/>
    <w:rsid w:val="005B5FC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B5FCD"/>
    <w:rPr>
      <w:rFonts w:asciiTheme="majorHAnsi" w:eastAsiaTheme="majorEastAsia" w:hAnsiTheme="majorHAnsi" w:cstheme="majorBidi"/>
      <w:kern w:val="2"/>
      <w:sz w:val="18"/>
      <w:szCs w:val="18"/>
    </w:rPr>
  </w:style>
  <w:style w:type="paragraph" w:styleId="ad">
    <w:name w:val="List Paragraph"/>
    <w:basedOn w:val="a"/>
    <w:uiPriority w:val="34"/>
    <w:qFormat/>
    <w:rsid w:val="008513C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B7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F5B7C"/>
    <w:pPr>
      <w:ind w:left="220"/>
    </w:pPr>
    <w:rPr>
      <w:rFonts w:ascii="ＭＳ ゴシック" w:eastAsia="ＭＳ ゴシック" w:hAnsi="ＭＳ ゴシック"/>
      <w:sz w:val="22"/>
    </w:rPr>
  </w:style>
  <w:style w:type="paragraph" w:styleId="2">
    <w:name w:val="Body Text Indent 2"/>
    <w:basedOn w:val="a"/>
    <w:rsid w:val="003F5B7C"/>
    <w:pPr>
      <w:ind w:left="440"/>
    </w:pPr>
    <w:rPr>
      <w:rFonts w:ascii="ＭＳ ゴシック" w:eastAsia="ＭＳ ゴシック" w:hAnsi="ＭＳ ゴシック"/>
      <w:sz w:val="22"/>
    </w:rPr>
  </w:style>
  <w:style w:type="paragraph" w:styleId="3">
    <w:name w:val="Body Text Indent 3"/>
    <w:basedOn w:val="a"/>
    <w:rsid w:val="003F5B7C"/>
    <w:pPr>
      <w:ind w:left="1100"/>
    </w:pPr>
    <w:rPr>
      <w:rFonts w:ascii="ＭＳ ゴシック" w:eastAsia="ＭＳ ゴシック" w:hAnsi="ＭＳ ゴシック"/>
      <w:sz w:val="22"/>
    </w:rPr>
  </w:style>
  <w:style w:type="paragraph" w:styleId="a4">
    <w:name w:val="footer"/>
    <w:basedOn w:val="a"/>
    <w:link w:val="a5"/>
    <w:uiPriority w:val="99"/>
    <w:rsid w:val="00CD4FAE"/>
    <w:pPr>
      <w:tabs>
        <w:tab w:val="center" w:pos="4252"/>
        <w:tab w:val="right" w:pos="8504"/>
      </w:tabs>
      <w:snapToGrid w:val="0"/>
    </w:pPr>
  </w:style>
  <w:style w:type="character" w:styleId="a6">
    <w:name w:val="page number"/>
    <w:basedOn w:val="a0"/>
    <w:rsid w:val="00CD4FAE"/>
  </w:style>
  <w:style w:type="paragraph" w:styleId="a7">
    <w:name w:val="header"/>
    <w:basedOn w:val="a"/>
    <w:link w:val="a8"/>
    <w:uiPriority w:val="99"/>
    <w:unhideWhenUsed/>
    <w:rsid w:val="0054240A"/>
    <w:pPr>
      <w:tabs>
        <w:tab w:val="center" w:pos="4252"/>
        <w:tab w:val="right" w:pos="8504"/>
      </w:tabs>
      <w:snapToGrid w:val="0"/>
    </w:pPr>
  </w:style>
  <w:style w:type="character" w:customStyle="1" w:styleId="a8">
    <w:name w:val="ヘッダー (文字)"/>
    <w:basedOn w:val="a0"/>
    <w:link w:val="a7"/>
    <w:uiPriority w:val="99"/>
    <w:rsid w:val="0054240A"/>
    <w:rPr>
      <w:kern w:val="2"/>
      <w:sz w:val="21"/>
    </w:rPr>
  </w:style>
  <w:style w:type="character" w:styleId="a9">
    <w:name w:val="Hyperlink"/>
    <w:basedOn w:val="a0"/>
    <w:uiPriority w:val="99"/>
    <w:unhideWhenUsed/>
    <w:rsid w:val="004D5383"/>
    <w:rPr>
      <w:color w:val="0000FF"/>
      <w:u w:val="single"/>
    </w:rPr>
  </w:style>
  <w:style w:type="table" w:styleId="aa">
    <w:name w:val="Table Grid"/>
    <w:basedOn w:val="a1"/>
    <w:uiPriority w:val="59"/>
    <w:rsid w:val="00E57D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フッター (文字)"/>
    <w:basedOn w:val="a0"/>
    <w:link w:val="a4"/>
    <w:uiPriority w:val="99"/>
    <w:rsid w:val="007443E8"/>
    <w:rPr>
      <w:kern w:val="2"/>
      <w:sz w:val="21"/>
    </w:rPr>
  </w:style>
  <w:style w:type="paragraph" w:styleId="ab">
    <w:name w:val="Balloon Text"/>
    <w:basedOn w:val="a"/>
    <w:link w:val="ac"/>
    <w:uiPriority w:val="99"/>
    <w:semiHidden/>
    <w:unhideWhenUsed/>
    <w:rsid w:val="005B5FC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B5FCD"/>
    <w:rPr>
      <w:rFonts w:asciiTheme="majorHAnsi" w:eastAsiaTheme="majorEastAsia" w:hAnsiTheme="majorHAnsi" w:cstheme="majorBidi"/>
      <w:kern w:val="2"/>
      <w:sz w:val="18"/>
      <w:szCs w:val="18"/>
    </w:rPr>
  </w:style>
  <w:style w:type="paragraph" w:styleId="ad">
    <w:name w:val="List Paragraph"/>
    <w:basedOn w:val="a"/>
    <w:uiPriority w:val="34"/>
    <w:qFormat/>
    <w:rsid w:val="008513C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mailto:n-y0319@cna.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79279-B346-4ADD-8673-CCB51E196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1467</TotalTime>
  <Pages>3</Pages>
  <Words>428</Words>
  <Characters>2441</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平成１８年４月１日</vt:lpstr>
      <vt:lpstr>　　　　　　　　　　　　　　　　　　　　　　　　　　　　　　　平成１８年４月１日</vt:lpstr>
    </vt:vector>
  </TitlesOfParts>
  <Company>Unknown</Company>
  <LinksUpToDate>false</LinksUpToDate>
  <CharactersWithSpaces>2864</CharactersWithSpaces>
  <SharedDoc>false</SharedDoc>
  <HLinks>
    <vt:vector size="6" baseType="variant">
      <vt:variant>
        <vt:i4>1638506</vt:i4>
      </vt:variant>
      <vt:variant>
        <vt:i4>0</vt:i4>
      </vt:variant>
      <vt:variant>
        <vt:i4>0</vt:i4>
      </vt:variant>
      <vt:variant>
        <vt:i4>5</vt:i4>
      </vt:variant>
      <vt:variant>
        <vt:lpwstr>mailto:takatsukafam@yahoo.co.jp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平成１８年４月１日</dc:title>
  <dc:creator>VAIO</dc:creator>
  <cp:lastModifiedBy>yosida</cp:lastModifiedBy>
  <cp:revision>5</cp:revision>
  <cp:lastPrinted>2019-05-03T16:40:00Z</cp:lastPrinted>
  <dcterms:created xsi:type="dcterms:W3CDTF">2019-07-20T11:19:00Z</dcterms:created>
  <dcterms:modified xsi:type="dcterms:W3CDTF">2019-07-21T11:53:00Z</dcterms:modified>
</cp:coreProperties>
</file>